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08" w:rsidRPr="0066454D" w:rsidRDefault="008F4908" w:rsidP="008F490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F4908" w:rsidRDefault="008F4908" w:rsidP="008F490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F4908" w:rsidRPr="0066454D" w:rsidRDefault="008F4908" w:rsidP="008F490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F4908" w:rsidRPr="008F4908" w:rsidRDefault="008F4908" w:rsidP="008F4908">
      <w:pPr>
        <w:pStyle w:val="a3"/>
        <w:jc w:val="center"/>
        <w:rPr>
          <w:rFonts w:ascii="Bookman Old Style" w:hAnsi="Bookman Old Style"/>
          <w:i/>
          <w:sz w:val="20"/>
        </w:rPr>
      </w:pPr>
      <w:smartTag w:uri="urn:schemas-microsoft-com:office:smarttags" w:element="metricconverter">
        <w:smartTagPr>
          <w:attr w:name="ProductID" w:val="33013, м"/>
        </w:smartTagPr>
        <w:r w:rsidRPr="008F4908">
          <w:rPr>
            <w:rFonts w:ascii="Bookman Old Style" w:hAnsi="Bookman Old Style"/>
            <w:i/>
            <w:sz w:val="20"/>
          </w:rPr>
          <w:t>33013, м</w:t>
        </w:r>
      </w:smartTag>
      <w:r w:rsidRPr="008F4908">
        <w:rPr>
          <w:rFonts w:ascii="Bookman Old Style" w:hAnsi="Bookman Old Style"/>
          <w:i/>
          <w:sz w:val="20"/>
        </w:rPr>
        <w:t>. Рівне, майдан Просвіти, 1, тел. (0362) 69-52-62, факс</w:t>
      </w:r>
      <w:r w:rsidRPr="0066454D">
        <w:rPr>
          <w:rFonts w:ascii="Bookman Old Style" w:hAnsi="Bookman Old Style"/>
          <w:i/>
          <w:sz w:val="22"/>
          <w:szCs w:val="22"/>
        </w:rPr>
        <w:t xml:space="preserve"> </w:t>
      </w:r>
      <w:r w:rsidRPr="008F4908">
        <w:rPr>
          <w:rFonts w:ascii="Bookman Old Style" w:hAnsi="Bookman Old Style"/>
          <w:i/>
          <w:sz w:val="20"/>
        </w:rPr>
        <w:t>(0362) 62-00-64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  <w:gridCol w:w="279"/>
      </w:tblGrid>
      <w:tr w:rsidR="008F4908" w:rsidRPr="0066454D" w:rsidTr="008F4908">
        <w:trPr>
          <w:gridAfter w:val="1"/>
          <w:wAfter w:w="279" w:type="dxa"/>
          <w:trHeight w:val="164"/>
        </w:trPr>
        <w:tc>
          <w:tcPr>
            <w:tcW w:w="9360" w:type="dxa"/>
          </w:tcPr>
          <w:p w:rsidR="008F4908" w:rsidRPr="0066454D" w:rsidRDefault="008F4908" w:rsidP="0041090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  <w:tr w:rsidR="00422631" w:rsidTr="008F4908">
        <w:trPr>
          <w:trHeight w:val="268"/>
        </w:trPr>
        <w:tc>
          <w:tcPr>
            <w:tcW w:w="9639" w:type="dxa"/>
            <w:gridSpan w:val="2"/>
          </w:tcPr>
          <w:p w:rsidR="00422631" w:rsidRDefault="00422631" w:rsidP="008F4908">
            <w:pPr>
              <w:spacing w:after="200" w:line="276" w:lineRule="auto"/>
              <w:rPr>
                <w:rFonts w:ascii="Arial" w:hAnsi="Arial"/>
                <w:b/>
                <w:lang w:val="uk-UA"/>
              </w:rPr>
            </w:pPr>
          </w:p>
        </w:tc>
      </w:tr>
    </w:tbl>
    <w:p w:rsidR="00422631" w:rsidRPr="00284531" w:rsidRDefault="00422631" w:rsidP="00422631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531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4C25D6" w:rsidRPr="00284531">
        <w:rPr>
          <w:rFonts w:ascii="Times New Roman" w:hAnsi="Times New Roman" w:cs="Times New Roman"/>
          <w:b/>
          <w:sz w:val="28"/>
          <w:szCs w:val="28"/>
        </w:rPr>
        <w:t>1</w:t>
      </w:r>
    </w:p>
    <w:p w:rsidR="00422631" w:rsidRPr="00244DA5" w:rsidRDefault="00422631" w:rsidP="0042263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DA5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 обласної ради</w:t>
      </w:r>
    </w:p>
    <w:p w:rsidR="00422631" w:rsidRPr="00244DA5" w:rsidRDefault="00422631" w:rsidP="0042263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4D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22631" w:rsidRPr="00244DA5" w:rsidRDefault="009B7CA6" w:rsidP="003635E5">
      <w:pPr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14</w:t>
      </w:r>
      <w:r w:rsidR="004C25D6" w:rsidRPr="00244DA5">
        <w:rPr>
          <w:b/>
          <w:sz w:val="28"/>
          <w:szCs w:val="28"/>
        </w:rPr>
        <w:t xml:space="preserve"> </w:t>
      </w:r>
      <w:r w:rsidR="004C25D6" w:rsidRPr="00244DA5">
        <w:rPr>
          <w:b/>
          <w:sz w:val="28"/>
          <w:szCs w:val="28"/>
          <w:lang w:val="uk-UA"/>
        </w:rPr>
        <w:t xml:space="preserve">грудня </w:t>
      </w:r>
      <w:r w:rsidR="00422631" w:rsidRPr="00244DA5">
        <w:rPr>
          <w:b/>
          <w:sz w:val="28"/>
          <w:szCs w:val="28"/>
          <w:lang w:val="uk-UA"/>
        </w:rPr>
        <w:t xml:space="preserve"> </w:t>
      </w:r>
      <w:r w:rsidR="003635E5" w:rsidRPr="00244DA5">
        <w:rPr>
          <w:b/>
          <w:sz w:val="28"/>
          <w:szCs w:val="28"/>
          <w:lang w:val="uk-UA"/>
        </w:rPr>
        <w:t>201</w:t>
      </w:r>
      <w:r w:rsidR="003635E5" w:rsidRPr="00244DA5">
        <w:rPr>
          <w:b/>
          <w:sz w:val="28"/>
          <w:szCs w:val="28"/>
        </w:rPr>
        <w:t>5</w:t>
      </w:r>
      <w:r w:rsidR="00422631" w:rsidRPr="00244DA5">
        <w:rPr>
          <w:b/>
          <w:sz w:val="28"/>
          <w:szCs w:val="28"/>
          <w:lang w:val="uk-UA"/>
        </w:rPr>
        <w:t xml:space="preserve"> року </w:t>
      </w:r>
      <w:r w:rsidR="00C32D7C" w:rsidRPr="00244DA5">
        <w:rPr>
          <w:b/>
          <w:sz w:val="28"/>
          <w:szCs w:val="28"/>
          <w:lang w:val="uk-UA"/>
        </w:rPr>
        <w:tab/>
      </w:r>
      <w:r w:rsidR="00C32D7C" w:rsidRPr="00244DA5">
        <w:rPr>
          <w:b/>
          <w:sz w:val="28"/>
          <w:szCs w:val="28"/>
          <w:lang w:val="uk-UA"/>
        </w:rPr>
        <w:tab/>
      </w:r>
      <w:r w:rsidR="00C32D7C" w:rsidRPr="00244DA5">
        <w:rPr>
          <w:b/>
          <w:sz w:val="28"/>
          <w:szCs w:val="28"/>
          <w:lang w:val="uk-UA"/>
        </w:rPr>
        <w:tab/>
        <w:t xml:space="preserve">            </w:t>
      </w:r>
      <w:r w:rsidR="00422631" w:rsidRPr="00244DA5">
        <w:rPr>
          <w:b/>
          <w:sz w:val="28"/>
          <w:szCs w:val="28"/>
          <w:lang w:val="uk-UA"/>
        </w:rPr>
        <w:t xml:space="preserve"> </w:t>
      </w:r>
      <w:r w:rsidR="00B52A36" w:rsidRPr="00244DA5">
        <w:rPr>
          <w:b/>
          <w:sz w:val="28"/>
          <w:szCs w:val="28"/>
          <w:lang w:val="uk-UA"/>
        </w:rPr>
        <w:t xml:space="preserve">  </w:t>
      </w:r>
      <w:r w:rsidR="003247AF" w:rsidRPr="00244DA5">
        <w:rPr>
          <w:b/>
          <w:sz w:val="28"/>
          <w:szCs w:val="28"/>
          <w:lang w:val="uk-UA"/>
        </w:rPr>
        <w:t xml:space="preserve">   </w:t>
      </w:r>
      <w:r w:rsidR="00FA71E8" w:rsidRPr="00244DA5">
        <w:rPr>
          <w:b/>
          <w:sz w:val="28"/>
          <w:szCs w:val="28"/>
          <w:lang w:val="uk-UA"/>
        </w:rPr>
        <w:t xml:space="preserve">    </w:t>
      </w:r>
      <w:r w:rsidR="00422631" w:rsidRPr="00244DA5">
        <w:rPr>
          <w:b/>
          <w:sz w:val="28"/>
          <w:szCs w:val="28"/>
          <w:lang w:val="uk-UA"/>
        </w:rPr>
        <w:t xml:space="preserve"> </w:t>
      </w:r>
      <w:r w:rsidRPr="00244DA5">
        <w:rPr>
          <w:b/>
          <w:sz w:val="28"/>
          <w:szCs w:val="28"/>
          <w:lang w:val="uk-UA"/>
        </w:rPr>
        <w:t xml:space="preserve">           </w:t>
      </w:r>
      <w:r w:rsidR="00422631" w:rsidRPr="00244DA5">
        <w:rPr>
          <w:b/>
          <w:sz w:val="28"/>
          <w:szCs w:val="28"/>
          <w:lang w:val="uk-UA"/>
        </w:rPr>
        <w:t>1</w:t>
      </w:r>
      <w:r w:rsidRPr="00244DA5">
        <w:rPr>
          <w:b/>
          <w:sz w:val="28"/>
          <w:szCs w:val="28"/>
          <w:lang w:val="uk-UA"/>
        </w:rPr>
        <w:t>4</w:t>
      </w:r>
      <w:r w:rsidR="00422631" w:rsidRPr="00244DA5">
        <w:rPr>
          <w:b/>
          <w:sz w:val="28"/>
          <w:szCs w:val="28"/>
          <w:lang w:val="uk-UA"/>
        </w:rPr>
        <w:t xml:space="preserve">-00 год., </w:t>
      </w:r>
      <w:r w:rsidR="00FA552C">
        <w:rPr>
          <w:b/>
          <w:sz w:val="28"/>
          <w:szCs w:val="28"/>
          <w:lang w:val="uk-UA"/>
        </w:rPr>
        <w:t>2</w:t>
      </w:r>
      <w:r w:rsidR="00422631" w:rsidRPr="00244DA5">
        <w:rPr>
          <w:b/>
          <w:sz w:val="28"/>
          <w:szCs w:val="28"/>
          <w:lang w:val="uk-UA"/>
        </w:rPr>
        <w:t xml:space="preserve">01 </w:t>
      </w:r>
      <w:proofErr w:type="spellStart"/>
      <w:r w:rsidR="00422631" w:rsidRPr="00244DA5">
        <w:rPr>
          <w:b/>
          <w:sz w:val="28"/>
          <w:szCs w:val="28"/>
          <w:lang w:val="uk-UA"/>
        </w:rPr>
        <w:t>каб</w:t>
      </w:r>
      <w:proofErr w:type="spellEnd"/>
      <w:r w:rsidR="00422631" w:rsidRPr="00244DA5">
        <w:rPr>
          <w:b/>
          <w:sz w:val="28"/>
          <w:szCs w:val="28"/>
          <w:lang w:val="uk-UA"/>
        </w:rPr>
        <w:t>.</w:t>
      </w:r>
    </w:p>
    <w:p w:rsidR="00422631" w:rsidRPr="00244DA5" w:rsidRDefault="00422631" w:rsidP="00422631">
      <w:pPr>
        <w:jc w:val="center"/>
        <w:rPr>
          <w:b/>
          <w:sz w:val="28"/>
          <w:szCs w:val="28"/>
          <w:lang w:val="uk-UA"/>
        </w:rPr>
      </w:pPr>
    </w:p>
    <w:p w:rsidR="00422631" w:rsidRPr="00244DA5" w:rsidRDefault="00422631" w:rsidP="00422631">
      <w:pPr>
        <w:jc w:val="both"/>
        <w:rPr>
          <w:i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 xml:space="preserve">Присутні члени постійної комісії з питань </w:t>
      </w:r>
      <w:r w:rsidR="009B7CA6" w:rsidRPr="00244DA5">
        <w:rPr>
          <w:b/>
          <w:sz w:val="28"/>
          <w:szCs w:val="28"/>
          <w:lang w:val="uk-UA"/>
        </w:rPr>
        <w:t>гуманітарної політики</w:t>
      </w:r>
      <w:r w:rsidRPr="00244DA5">
        <w:rPr>
          <w:b/>
          <w:sz w:val="28"/>
          <w:szCs w:val="28"/>
          <w:lang w:val="uk-UA"/>
        </w:rPr>
        <w:t xml:space="preserve">:     </w:t>
      </w:r>
      <w:r w:rsidRPr="00244DA5">
        <w:rPr>
          <w:i/>
          <w:sz w:val="28"/>
          <w:szCs w:val="28"/>
          <w:lang w:val="uk-UA"/>
        </w:rPr>
        <w:t xml:space="preserve">           </w:t>
      </w:r>
    </w:p>
    <w:p w:rsidR="000F39C0" w:rsidRPr="00244DA5" w:rsidRDefault="004E09F7" w:rsidP="000F39C0">
      <w:pPr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6E2D92" w:rsidRPr="00244DA5" w:rsidTr="006E2D92"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92" w:rsidRPr="00244DA5" w:rsidRDefault="006E2D92" w:rsidP="0041090F">
            <w:pPr>
              <w:ind w:left="12"/>
              <w:rPr>
                <w:sz w:val="28"/>
                <w:szCs w:val="28"/>
                <w:lang w:val="uk-UA"/>
              </w:rPr>
            </w:pPr>
            <w:proofErr w:type="spellStart"/>
            <w:r w:rsidRPr="00244DA5">
              <w:rPr>
                <w:sz w:val="28"/>
                <w:szCs w:val="28"/>
                <w:lang w:val="uk-UA"/>
              </w:rPr>
              <w:t>Черній</w:t>
            </w:r>
            <w:proofErr w:type="spellEnd"/>
            <w:r w:rsidRPr="00244DA5">
              <w:rPr>
                <w:sz w:val="28"/>
                <w:szCs w:val="28"/>
                <w:lang w:val="uk-UA"/>
              </w:rPr>
              <w:t xml:space="preserve"> Алла Леонідівна</w:t>
            </w:r>
          </w:p>
        </w:tc>
      </w:tr>
      <w:tr w:rsidR="006E2D92" w:rsidRPr="00244DA5" w:rsidTr="006E2D92"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92" w:rsidRPr="00244DA5" w:rsidRDefault="006E2D92" w:rsidP="0041090F">
            <w:pPr>
              <w:rPr>
                <w:sz w:val="28"/>
                <w:szCs w:val="28"/>
                <w:lang w:val="uk-UA"/>
              </w:rPr>
            </w:pPr>
            <w:proofErr w:type="spellStart"/>
            <w:r w:rsidRPr="00244DA5">
              <w:rPr>
                <w:sz w:val="28"/>
                <w:szCs w:val="28"/>
                <w:lang w:val="uk-UA"/>
              </w:rPr>
              <w:t>Алексейчук</w:t>
            </w:r>
            <w:proofErr w:type="spellEnd"/>
            <w:r w:rsidRPr="00244DA5">
              <w:rPr>
                <w:sz w:val="28"/>
                <w:szCs w:val="28"/>
                <w:lang w:val="uk-UA"/>
              </w:rPr>
              <w:t xml:space="preserve"> Анатолій Антонович</w:t>
            </w:r>
          </w:p>
        </w:tc>
      </w:tr>
      <w:tr w:rsidR="006E2D92" w:rsidRPr="00244DA5" w:rsidTr="006E2D92"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92" w:rsidRPr="00244DA5" w:rsidRDefault="006E2D92" w:rsidP="0041090F">
            <w:pPr>
              <w:rPr>
                <w:sz w:val="28"/>
                <w:szCs w:val="28"/>
                <w:lang w:val="uk-UA"/>
              </w:rPr>
            </w:pPr>
            <w:r w:rsidRPr="00244DA5">
              <w:rPr>
                <w:sz w:val="28"/>
                <w:szCs w:val="28"/>
                <w:lang w:val="uk-UA"/>
              </w:rPr>
              <w:t>Козак Олександр Борисович</w:t>
            </w:r>
          </w:p>
        </w:tc>
      </w:tr>
      <w:tr w:rsidR="006E2D92" w:rsidRPr="00244DA5" w:rsidTr="006E2D92"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92" w:rsidRPr="00244DA5" w:rsidRDefault="006E2D92" w:rsidP="0041090F">
            <w:pPr>
              <w:rPr>
                <w:sz w:val="28"/>
                <w:szCs w:val="28"/>
                <w:lang w:val="uk-UA"/>
              </w:rPr>
            </w:pPr>
            <w:proofErr w:type="spellStart"/>
            <w:r w:rsidRPr="00244DA5">
              <w:rPr>
                <w:sz w:val="28"/>
                <w:szCs w:val="28"/>
                <w:lang w:val="uk-UA"/>
              </w:rPr>
              <w:t>Сайчук</w:t>
            </w:r>
            <w:proofErr w:type="spellEnd"/>
            <w:r w:rsidRPr="00244DA5">
              <w:rPr>
                <w:sz w:val="28"/>
                <w:szCs w:val="28"/>
                <w:lang w:val="uk-UA"/>
              </w:rPr>
              <w:t xml:space="preserve"> Андрій Олександрович</w:t>
            </w:r>
          </w:p>
        </w:tc>
      </w:tr>
    </w:tbl>
    <w:p w:rsidR="00B23949" w:rsidRPr="00244DA5" w:rsidRDefault="00B23949" w:rsidP="00422631">
      <w:pPr>
        <w:jc w:val="both"/>
        <w:rPr>
          <w:b/>
          <w:i/>
          <w:sz w:val="28"/>
          <w:szCs w:val="28"/>
          <w:lang w:val="uk-UA"/>
        </w:rPr>
      </w:pPr>
    </w:p>
    <w:p w:rsidR="00B23949" w:rsidRPr="00244DA5" w:rsidRDefault="00B23949" w:rsidP="00422631">
      <w:pPr>
        <w:jc w:val="both"/>
        <w:rPr>
          <w:b/>
          <w:i/>
          <w:sz w:val="28"/>
          <w:szCs w:val="28"/>
          <w:lang w:val="uk-UA"/>
        </w:rPr>
      </w:pPr>
      <w:r w:rsidRPr="00244DA5">
        <w:rPr>
          <w:b/>
          <w:i/>
          <w:sz w:val="28"/>
          <w:szCs w:val="28"/>
          <w:lang w:val="uk-UA"/>
        </w:rPr>
        <w:t>Відсутні</w:t>
      </w:r>
      <w:r w:rsidR="006E2D92" w:rsidRPr="00244DA5">
        <w:rPr>
          <w:b/>
          <w:i/>
          <w:sz w:val="28"/>
          <w:szCs w:val="28"/>
          <w:lang w:val="uk-UA"/>
        </w:rPr>
        <w:t>й</w:t>
      </w:r>
      <w:r w:rsidRPr="00244DA5">
        <w:rPr>
          <w:b/>
          <w:i/>
          <w:sz w:val="28"/>
          <w:szCs w:val="28"/>
          <w:lang w:val="uk-UA"/>
        </w:rPr>
        <w:t>:</w:t>
      </w:r>
    </w:p>
    <w:p w:rsidR="00771657" w:rsidRPr="00244DA5" w:rsidRDefault="004E09F7" w:rsidP="00771657">
      <w:pPr>
        <w:jc w:val="both"/>
        <w:rPr>
          <w:i/>
          <w:sz w:val="28"/>
          <w:szCs w:val="28"/>
        </w:rPr>
      </w:pPr>
      <w:r w:rsidRPr="00244DA5">
        <w:rPr>
          <w:i/>
          <w:sz w:val="28"/>
          <w:szCs w:val="28"/>
          <w:lang w:val="uk-UA"/>
        </w:rPr>
        <w:t xml:space="preserve"> </w:t>
      </w:r>
      <w:r w:rsidR="006E2D92" w:rsidRPr="00244DA5">
        <w:rPr>
          <w:sz w:val="28"/>
          <w:szCs w:val="28"/>
          <w:lang w:val="uk-UA"/>
        </w:rPr>
        <w:t>Редько Валерій Ярославович</w:t>
      </w:r>
    </w:p>
    <w:p w:rsidR="00422631" w:rsidRPr="00244DA5" w:rsidRDefault="00422631" w:rsidP="00422631">
      <w:pPr>
        <w:jc w:val="both"/>
        <w:rPr>
          <w:i/>
          <w:sz w:val="28"/>
          <w:szCs w:val="28"/>
        </w:rPr>
      </w:pPr>
    </w:p>
    <w:p w:rsidR="00422631" w:rsidRPr="00244DA5" w:rsidRDefault="00422631" w:rsidP="00422631">
      <w:pPr>
        <w:jc w:val="center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Запрошені, які були  присутні на засіданні комісії:</w:t>
      </w:r>
    </w:p>
    <w:p w:rsidR="000E3487" w:rsidRPr="00244DA5" w:rsidRDefault="000E3487" w:rsidP="00422631">
      <w:pPr>
        <w:jc w:val="center"/>
        <w:rPr>
          <w:b/>
          <w:sz w:val="28"/>
          <w:szCs w:val="28"/>
          <w:lang w:val="uk-UA"/>
        </w:rPr>
      </w:pPr>
    </w:p>
    <w:p w:rsidR="002E7577" w:rsidRPr="00244DA5" w:rsidRDefault="004E09F7" w:rsidP="003511C4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right="-1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tbl>
      <w:tblPr>
        <w:tblStyle w:val="ae"/>
        <w:tblW w:w="9817" w:type="dxa"/>
        <w:tblLayout w:type="fixed"/>
        <w:tblLook w:val="04A0"/>
      </w:tblPr>
      <w:tblGrid>
        <w:gridCol w:w="4785"/>
        <w:gridCol w:w="5032"/>
      </w:tblGrid>
      <w:tr w:rsidR="002E7577" w:rsidRPr="00244DA5" w:rsidTr="002E75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44DA5">
              <w:rPr>
                <w:b/>
                <w:sz w:val="28"/>
                <w:szCs w:val="28"/>
                <w:lang w:val="uk-UA"/>
              </w:rPr>
              <w:t xml:space="preserve">Ковальчук </w:t>
            </w:r>
          </w:p>
          <w:p w:rsidR="002E7577" w:rsidRPr="00244DA5" w:rsidRDefault="002E7577" w:rsidP="0041090F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44DA5">
              <w:rPr>
                <w:b/>
                <w:sz w:val="28"/>
                <w:szCs w:val="28"/>
                <w:lang w:val="uk-UA"/>
              </w:rPr>
              <w:t xml:space="preserve">Володимир Олександрович </w:t>
            </w:r>
          </w:p>
          <w:p w:rsidR="002E7577" w:rsidRPr="00244DA5" w:rsidRDefault="002E7577" w:rsidP="0041090F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244DA5">
              <w:rPr>
                <w:i/>
                <w:sz w:val="28"/>
                <w:szCs w:val="28"/>
                <w:lang w:val="uk-UA"/>
              </w:rPr>
              <w:t>– голова обласної ради;</w:t>
            </w:r>
          </w:p>
        </w:tc>
      </w:tr>
      <w:tr w:rsidR="002E7577" w:rsidRPr="00244DA5" w:rsidTr="002E75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44DA5">
              <w:rPr>
                <w:b/>
                <w:sz w:val="28"/>
                <w:szCs w:val="28"/>
                <w:lang w:val="uk-UA"/>
              </w:rPr>
              <w:t>Бучинський</w:t>
            </w:r>
            <w:proofErr w:type="spellEnd"/>
            <w:r w:rsidRPr="00244DA5">
              <w:rPr>
                <w:b/>
                <w:sz w:val="28"/>
                <w:szCs w:val="28"/>
                <w:lang w:val="uk-UA"/>
              </w:rPr>
              <w:t xml:space="preserve"> Олексій Андрійович </w:t>
            </w:r>
          </w:p>
          <w:p w:rsidR="002E7577" w:rsidRPr="00244DA5" w:rsidRDefault="002E7577" w:rsidP="0041090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244DA5">
              <w:rPr>
                <w:i/>
                <w:sz w:val="28"/>
                <w:szCs w:val="28"/>
                <w:lang w:val="uk-UA"/>
              </w:rPr>
              <w:t>– заступник голови обласної ради;</w:t>
            </w:r>
          </w:p>
        </w:tc>
      </w:tr>
      <w:tr w:rsidR="002E7577" w:rsidRPr="00244DA5" w:rsidTr="002E75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44DA5">
              <w:rPr>
                <w:b/>
                <w:sz w:val="28"/>
                <w:szCs w:val="28"/>
                <w:lang w:val="uk-UA"/>
              </w:rPr>
              <w:t xml:space="preserve">Біляк Лідія Аркадіївна </w:t>
            </w:r>
          </w:p>
          <w:p w:rsidR="002E7577" w:rsidRPr="00244DA5" w:rsidRDefault="002E7577" w:rsidP="0041090F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244DA5">
              <w:rPr>
                <w:i/>
                <w:sz w:val="28"/>
                <w:szCs w:val="28"/>
                <w:lang w:val="uk-UA"/>
              </w:rPr>
              <w:t>– директор департаменту фінансів облдержадміністрації;</w:t>
            </w:r>
          </w:p>
        </w:tc>
      </w:tr>
      <w:tr w:rsidR="002E7577" w:rsidRPr="00244DA5" w:rsidTr="002E75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44DA5">
              <w:rPr>
                <w:b/>
                <w:sz w:val="28"/>
                <w:szCs w:val="28"/>
                <w:lang w:val="uk-UA"/>
              </w:rPr>
              <w:t xml:space="preserve">Сологуб Богдан Євстафійович </w:t>
            </w:r>
          </w:p>
          <w:p w:rsidR="002E7577" w:rsidRPr="00244DA5" w:rsidRDefault="002E7577" w:rsidP="0041090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244DA5">
              <w:rPr>
                <w:i/>
                <w:sz w:val="28"/>
                <w:szCs w:val="28"/>
                <w:lang w:val="uk-UA"/>
              </w:rPr>
              <w:t>– керуючий справами виконавчого апарату обласної ради – керівник секретаріату;</w:t>
            </w:r>
          </w:p>
        </w:tc>
      </w:tr>
      <w:tr w:rsidR="002E7577" w:rsidRPr="00244DA5" w:rsidTr="002E75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44DA5">
              <w:rPr>
                <w:b/>
                <w:sz w:val="28"/>
                <w:szCs w:val="28"/>
                <w:lang w:val="uk-UA"/>
              </w:rPr>
              <w:t xml:space="preserve">Гречко Богдан Адамович </w:t>
            </w:r>
          </w:p>
          <w:p w:rsidR="002E7577" w:rsidRPr="00244DA5" w:rsidRDefault="002E7577" w:rsidP="0041090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244DA5">
              <w:rPr>
                <w:i/>
                <w:sz w:val="28"/>
                <w:szCs w:val="28"/>
                <w:lang w:val="uk-UA"/>
              </w:rPr>
              <w:t>– начальник відділу юридичного забезпечення та кадрової роботи виконавчого апарату обласної ради;</w:t>
            </w:r>
          </w:p>
        </w:tc>
      </w:tr>
      <w:tr w:rsidR="002E7577" w:rsidRPr="00244DA5" w:rsidTr="002E75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44DA5">
              <w:rPr>
                <w:b/>
                <w:sz w:val="28"/>
                <w:szCs w:val="28"/>
                <w:lang w:val="uk-UA"/>
              </w:rPr>
              <w:t>Бовсунюк</w:t>
            </w:r>
            <w:proofErr w:type="spellEnd"/>
            <w:r w:rsidRPr="00244DA5">
              <w:rPr>
                <w:b/>
                <w:sz w:val="28"/>
                <w:szCs w:val="28"/>
                <w:lang w:val="uk-UA"/>
              </w:rPr>
              <w:t xml:space="preserve"> Ірина Миколаївна </w:t>
            </w:r>
          </w:p>
          <w:p w:rsidR="002E7577" w:rsidRPr="00244DA5" w:rsidRDefault="002E7577" w:rsidP="0041090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244DA5">
              <w:rPr>
                <w:i/>
                <w:sz w:val="28"/>
                <w:szCs w:val="28"/>
                <w:lang w:val="uk-UA"/>
              </w:rPr>
              <w:t>– начальник відділу контролю та інформаційно-аналітичної роботи виконавчого апарату обласної ради;</w:t>
            </w:r>
          </w:p>
        </w:tc>
      </w:tr>
      <w:tr w:rsidR="002E7577" w:rsidRPr="00244DA5" w:rsidTr="002E75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pStyle w:val="af"/>
              <w:ind w:left="0"/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244DA5">
              <w:rPr>
                <w:b/>
                <w:sz w:val="28"/>
                <w:szCs w:val="28"/>
                <w:lang w:val="uk-UA"/>
              </w:rPr>
              <w:t xml:space="preserve">Кравчук Тетяна Василівна </w:t>
            </w:r>
          </w:p>
          <w:p w:rsidR="002E7577" w:rsidRPr="00244DA5" w:rsidRDefault="002E7577" w:rsidP="0041090F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244DA5">
              <w:rPr>
                <w:i/>
                <w:sz w:val="28"/>
                <w:szCs w:val="28"/>
                <w:lang w:val="uk-UA"/>
              </w:rPr>
              <w:t xml:space="preserve">– начальник відділу спільної власності територіальних громад та </w:t>
            </w:r>
            <w:r w:rsidRPr="00244DA5">
              <w:rPr>
                <w:i/>
                <w:sz w:val="28"/>
                <w:szCs w:val="28"/>
                <w:lang w:val="uk-UA"/>
              </w:rPr>
              <w:lastRenderedPageBreak/>
              <w:t>економічного розвитку виконавчого апарату обласної ради.</w:t>
            </w:r>
          </w:p>
        </w:tc>
      </w:tr>
      <w:tr w:rsidR="002E7577" w:rsidRPr="00244DA5" w:rsidTr="002E75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44DA5">
              <w:rPr>
                <w:b/>
                <w:sz w:val="28"/>
                <w:szCs w:val="28"/>
                <w:lang w:val="uk-UA"/>
              </w:rPr>
              <w:lastRenderedPageBreak/>
              <w:t>Таргонський</w:t>
            </w:r>
            <w:proofErr w:type="spellEnd"/>
            <w:r w:rsidRPr="00244DA5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2E7577" w:rsidRPr="00244DA5" w:rsidRDefault="002E7577" w:rsidP="0041090F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44DA5">
              <w:rPr>
                <w:b/>
                <w:sz w:val="28"/>
                <w:szCs w:val="28"/>
                <w:lang w:val="uk-UA"/>
              </w:rPr>
              <w:t xml:space="preserve">Григорій Миколайович </w:t>
            </w:r>
          </w:p>
          <w:p w:rsidR="002E7577" w:rsidRPr="00244DA5" w:rsidRDefault="002E7577" w:rsidP="0041090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244DA5">
              <w:rPr>
                <w:i/>
                <w:sz w:val="28"/>
                <w:szCs w:val="28"/>
                <w:lang w:val="uk-UA"/>
              </w:rPr>
              <w:t>– начальник управління освіти та науки облдержадміністрації;</w:t>
            </w:r>
          </w:p>
        </w:tc>
      </w:tr>
      <w:tr w:rsidR="002E7577" w:rsidRPr="00244DA5" w:rsidTr="002E75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44DA5">
              <w:rPr>
                <w:b/>
                <w:sz w:val="28"/>
                <w:szCs w:val="28"/>
                <w:lang w:val="uk-UA"/>
              </w:rPr>
              <w:t xml:space="preserve">Мельник </w:t>
            </w:r>
          </w:p>
          <w:p w:rsidR="002E7577" w:rsidRPr="00244DA5" w:rsidRDefault="002E7577" w:rsidP="0041090F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44DA5">
              <w:rPr>
                <w:b/>
                <w:sz w:val="28"/>
                <w:szCs w:val="28"/>
                <w:lang w:val="uk-UA"/>
              </w:rPr>
              <w:t xml:space="preserve">Ярослав Миколайович </w:t>
            </w:r>
          </w:p>
          <w:p w:rsidR="002E7577" w:rsidRPr="00244DA5" w:rsidRDefault="002E7577" w:rsidP="0041090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244DA5">
              <w:rPr>
                <w:i/>
                <w:sz w:val="28"/>
                <w:szCs w:val="28"/>
                <w:lang w:val="uk-UA"/>
              </w:rPr>
              <w:t>– начальник управління культури і туризму облдержадміністрації;</w:t>
            </w:r>
          </w:p>
        </w:tc>
      </w:tr>
      <w:tr w:rsidR="002E7577" w:rsidRPr="00244DA5" w:rsidTr="002E75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44DA5">
              <w:rPr>
                <w:b/>
                <w:sz w:val="28"/>
                <w:szCs w:val="28"/>
                <w:lang w:val="uk-UA"/>
              </w:rPr>
              <w:t>Ліпський</w:t>
            </w:r>
            <w:proofErr w:type="spellEnd"/>
            <w:r w:rsidRPr="00244DA5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2E7577" w:rsidRPr="00244DA5" w:rsidRDefault="002E7577" w:rsidP="0041090F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44DA5">
              <w:rPr>
                <w:b/>
                <w:sz w:val="28"/>
                <w:szCs w:val="28"/>
                <w:lang w:val="uk-UA"/>
              </w:rPr>
              <w:t xml:space="preserve">Віталій Володимирович </w:t>
            </w:r>
          </w:p>
          <w:p w:rsidR="002E7577" w:rsidRPr="00244DA5" w:rsidRDefault="002E7577" w:rsidP="0041090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244DA5">
              <w:rPr>
                <w:i/>
                <w:sz w:val="28"/>
                <w:szCs w:val="28"/>
                <w:lang w:val="uk-UA"/>
              </w:rPr>
              <w:t>– начальник управління у справах молоді та спорту.</w:t>
            </w:r>
          </w:p>
        </w:tc>
      </w:tr>
      <w:tr w:rsidR="002E7577" w:rsidRPr="00244DA5" w:rsidTr="002E75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44DA5">
              <w:rPr>
                <w:b/>
                <w:sz w:val="28"/>
                <w:szCs w:val="28"/>
              </w:rPr>
              <w:t>Твердохліб</w:t>
            </w:r>
            <w:proofErr w:type="spellEnd"/>
            <w:r w:rsidRPr="00244DA5">
              <w:rPr>
                <w:b/>
                <w:sz w:val="28"/>
                <w:szCs w:val="28"/>
              </w:rPr>
              <w:t xml:space="preserve"> </w:t>
            </w:r>
          </w:p>
          <w:p w:rsidR="002E7577" w:rsidRPr="00244DA5" w:rsidRDefault="002E7577" w:rsidP="0041090F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244DA5">
              <w:rPr>
                <w:b/>
                <w:sz w:val="28"/>
                <w:szCs w:val="28"/>
              </w:rPr>
              <w:t>М</w:t>
            </w:r>
            <w:proofErr w:type="spellStart"/>
            <w:r w:rsidRPr="00244DA5">
              <w:rPr>
                <w:b/>
                <w:sz w:val="28"/>
                <w:szCs w:val="28"/>
                <w:lang w:val="uk-UA"/>
              </w:rPr>
              <w:t>ихайло</w:t>
            </w:r>
            <w:proofErr w:type="spellEnd"/>
            <w:r w:rsidRPr="00244DA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4DA5">
              <w:rPr>
                <w:b/>
                <w:sz w:val="28"/>
                <w:szCs w:val="28"/>
              </w:rPr>
              <w:t>І</w:t>
            </w:r>
            <w:proofErr w:type="spellStart"/>
            <w:r w:rsidRPr="00244DA5">
              <w:rPr>
                <w:b/>
                <w:sz w:val="28"/>
                <w:szCs w:val="28"/>
                <w:lang w:val="uk-UA"/>
              </w:rPr>
              <w:t>ванович</w:t>
            </w:r>
            <w:proofErr w:type="spellEnd"/>
            <w:r w:rsidRPr="00244DA5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2E7577" w:rsidRPr="00244DA5" w:rsidRDefault="002E7577" w:rsidP="0041090F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244DA5">
              <w:rPr>
                <w:i/>
                <w:sz w:val="28"/>
                <w:szCs w:val="28"/>
              </w:rPr>
              <w:t xml:space="preserve">- </w:t>
            </w:r>
            <w:proofErr w:type="spellStart"/>
            <w:r w:rsidRPr="00244DA5">
              <w:rPr>
                <w:i/>
                <w:sz w:val="28"/>
                <w:szCs w:val="28"/>
              </w:rPr>
              <w:t>військовий</w:t>
            </w:r>
            <w:proofErr w:type="spellEnd"/>
            <w:r w:rsidRPr="00244DA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44DA5">
              <w:rPr>
                <w:i/>
                <w:sz w:val="28"/>
                <w:szCs w:val="28"/>
              </w:rPr>
              <w:t>комісар</w:t>
            </w:r>
            <w:proofErr w:type="spellEnd"/>
            <w:r w:rsidRPr="00244DA5">
              <w:rPr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4DA5">
              <w:rPr>
                <w:i/>
                <w:sz w:val="28"/>
                <w:szCs w:val="28"/>
              </w:rPr>
              <w:t>Р</w:t>
            </w:r>
            <w:proofErr w:type="gramEnd"/>
            <w:r w:rsidRPr="00244DA5">
              <w:rPr>
                <w:i/>
                <w:sz w:val="28"/>
                <w:szCs w:val="28"/>
              </w:rPr>
              <w:t>івненського</w:t>
            </w:r>
            <w:proofErr w:type="spellEnd"/>
            <w:r w:rsidRPr="00244DA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44DA5">
              <w:rPr>
                <w:i/>
                <w:sz w:val="28"/>
                <w:szCs w:val="28"/>
              </w:rPr>
              <w:t>обласного</w:t>
            </w:r>
            <w:proofErr w:type="spellEnd"/>
            <w:r w:rsidRPr="00244DA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44DA5">
              <w:rPr>
                <w:i/>
                <w:sz w:val="28"/>
                <w:szCs w:val="28"/>
              </w:rPr>
              <w:t>військового</w:t>
            </w:r>
            <w:proofErr w:type="spellEnd"/>
            <w:r w:rsidRPr="00244DA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44DA5">
              <w:rPr>
                <w:i/>
                <w:sz w:val="28"/>
                <w:szCs w:val="28"/>
              </w:rPr>
              <w:t>комісаріату</w:t>
            </w:r>
            <w:proofErr w:type="spellEnd"/>
            <w:r w:rsidRPr="00244DA5">
              <w:rPr>
                <w:i/>
                <w:sz w:val="28"/>
                <w:szCs w:val="28"/>
              </w:rPr>
              <w:t>.</w:t>
            </w:r>
          </w:p>
        </w:tc>
      </w:tr>
      <w:tr w:rsidR="002E7577" w:rsidRPr="00244DA5" w:rsidTr="002E75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pStyle w:val="af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44DA5">
              <w:rPr>
                <w:b/>
                <w:sz w:val="28"/>
                <w:szCs w:val="28"/>
                <w:lang w:val="uk-UA"/>
              </w:rPr>
              <w:t>Шамак</w:t>
            </w:r>
            <w:proofErr w:type="spellEnd"/>
          </w:p>
          <w:p w:rsidR="002E7577" w:rsidRPr="00244DA5" w:rsidRDefault="002E7577" w:rsidP="0041090F">
            <w:pPr>
              <w:pStyle w:val="af"/>
              <w:ind w:left="0"/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244DA5">
              <w:rPr>
                <w:b/>
                <w:sz w:val="28"/>
                <w:szCs w:val="28"/>
                <w:lang w:val="uk-UA"/>
              </w:rPr>
              <w:t xml:space="preserve">Олексій Олександрович  </w:t>
            </w:r>
          </w:p>
          <w:p w:rsidR="002E7577" w:rsidRPr="00244DA5" w:rsidRDefault="002E7577" w:rsidP="0041090F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jc w:val="both"/>
              <w:rPr>
                <w:i/>
                <w:sz w:val="28"/>
                <w:szCs w:val="28"/>
              </w:rPr>
            </w:pPr>
            <w:r w:rsidRPr="00244DA5">
              <w:rPr>
                <w:i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244DA5">
              <w:rPr>
                <w:i/>
                <w:sz w:val="28"/>
                <w:szCs w:val="28"/>
                <w:lang w:val="uk-UA"/>
              </w:rPr>
              <w:t>в.о</w:t>
            </w:r>
            <w:proofErr w:type="spellEnd"/>
            <w:r w:rsidRPr="00244DA5">
              <w:rPr>
                <w:i/>
                <w:sz w:val="28"/>
                <w:szCs w:val="28"/>
                <w:lang w:val="uk-UA"/>
              </w:rPr>
              <w:t>. директора департаменту соціального захисту населення облдержадміністрації.</w:t>
            </w:r>
            <w:r w:rsidRPr="00244DA5">
              <w:rPr>
                <w:b/>
                <w:sz w:val="28"/>
                <w:szCs w:val="28"/>
                <w:u w:val="single"/>
                <w:lang w:val="uk-UA"/>
              </w:rPr>
              <w:t xml:space="preserve">  </w:t>
            </w:r>
          </w:p>
        </w:tc>
      </w:tr>
      <w:tr w:rsidR="002E7577" w:rsidRPr="00244DA5" w:rsidTr="002E75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pStyle w:val="af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44DA5">
              <w:rPr>
                <w:b/>
                <w:sz w:val="28"/>
                <w:szCs w:val="28"/>
                <w:lang w:val="uk-UA"/>
              </w:rPr>
              <w:t>Тарасевич</w:t>
            </w:r>
            <w:proofErr w:type="spellEnd"/>
            <w:r w:rsidRPr="00244DA5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2E7577" w:rsidRPr="00244DA5" w:rsidRDefault="002E7577" w:rsidP="0041090F">
            <w:pPr>
              <w:pStyle w:val="af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244DA5">
              <w:rPr>
                <w:b/>
                <w:sz w:val="28"/>
                <w:szCs w:val="28"/>
                <w:lang w:val="uk-UA"/>
              </w:rPr>
              <w:t>Наталія Ростиславівна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2E7577">
            <w:pPr>
              <w:pStyle w:val="af"/>
              <w:numPr>
                <w:ilvl w:val="0"/>
                <w:numId w:val="36"/>
              </w:numPr>
              <w:ind w:left="0" w:firstLine="0"/>
              <w:jc w:val="both"/>
              <w:rPr>
                <w:i/>
                <w:sz w:val="28"/>
                <w:szCs w:val="28"/>
                <w:lang w:val="uk-UA"/>
              </w:rPr>
            </w:pPr>
            <w:r w:rsidRPr="00244DA5">
              <w:rPr>
                <w:i/>
                <w:sz w:val="28"/>
                <w:szCs w:val="28"/>
                <w:lang w:val="uk-UA"/>
              </w:rPr>
              <w:t xml:space="preserve">претендент на посаду директора </w:t>
            </w:r>
            <w:proofErr w:type="spellStart"/>
            <w:r w:rsidRPr="00244DA5">
              <w:rPr>
                <w:i/>
                <w:sz w:val="28"/>
                <w:szCs w:val="28"/>
                <w:lang w:val="uk-UA"/>
              </w:rPr>
              <w:t>КЗ</w:t>
            </w:r>
            <w:proofErr w:type="spellEnd"/>
            <w:r w:rsidRPr="00244DA5">
              <w:rPr>
                <w:i/>
                <w:sz w:val="28"/>
                <w:szCs w:val="28"/>
                <w:lang w:val="uk-UA"/>
              </w:rPr>
              <w:t xml:space="preserve"> «Олександрійська загальноосвітня школа-інтернат </w:t>
            </w:r>
            <w:r w:rsidRPr="00244DA5">
              <w:rPr>
                <w:i/>
                <w:sz w:val="28"/>
                <w:szCs w:val="28"/>
                <w:lang w:val="en-US"/>
              </w:rPr>
              <w:t>I</w:t>
            </w:r>
            <w:r w:rsidRPr="00244DA5">
              <w:rPr>
                <w:i/>
                <w:sz w:val="28"/>
                <w:szCs w:val="28"/>
              </w:rPr>
              <w:t>-</w:t>
            </w:r>
            <w:r w:rsidRPr="00244DA5">
              <w:rPr>
                <w:i/>
                <w:sz w:val="28"/>
                <w:szCs w:val="28"/>
                <w:lang w:val="en-US"/>
              </w:rPr>
              <w:t>III</w:t>
            </w:r>
            <w:r w:rsidRPr="00244DA5">
              <w:rPr>
                <w:i/>
                <w:sz w:val="28"/>
                <w:szCs w:val="28"/>
              </w:rPr>
              <w:t xml:space="preserve"> </w:t>
            </w:r>
            <w:r w:rsidRPr="00244DA5">
              <w:rPr>
                <w:i/>
                <w:sz w:val="28"/>
                <w:szCs w:val="28"/>
                <w:lang w:val="uk-UA"/>
              </w:rPr>
              <w:t>ступенів»</w:t>
            </w:r>
            <w:r w:rsidRPr="00244DA5">
              <w:rPr>
                <w:i/>
                <w:sz w:val="28"/>
                <w:szCs w:val="28"/>
              </w:rPr>
              <w:t xml:space="preserve"> </w:t>
            </w:r>
            <w:r w:rsidRPr="00244DA5">
              <w:rPr>
                <w:i/>
                <w:sz w:val="28"/>
                <w:szCs w:val="28"/>
                <w:lang w:val="uk-UA"/>
              </w:rPr>
              <w:t>Рівненської обласної ради</w:t>
            </w:r>
          </w:p>
        </w:tc>
      </w:tr>
      <w:tr w:rsidR="002E7577" w:rsidRPr="00244DA5" w:rsidTr="002E75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244DA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Лотоцьк</w:t>
            </w:r>
            <w:r w:rsidRPr="00244DA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ий</w:t>
            </w:r>
            <w:proofErr w:type="spellEnd"/>
            <w:r w:rsidRPr="00244DA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Віталій Юрійович </w:t>
            </w:r>
          </w:p>
          <w:p w:rsidR="002E7577" w:rsidRPr="00244DA5" w:rsidRDefault="002E7577" w:rsidP="0041090F">
            <w:pPr>
              <w:pStyle w:val="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256" w:lineRule="atLeast"/>
              <w:jc w:val="both"/>
              <w:rPr>
                <w:i/>
                <w:iCs/>
                <w:color w:val="333333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</w:p>
          <w:p w:rsidR="002E7577" w:rsidRPr="00244DA5" w:rsidRDefault="002E7577" w:rsidP="0041090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jc w:val="both"/>
              <w:rPr>
                <w:sz w:val="28"/>
                <w:szCs w:val="28"/>
                <w:lang w:val="uk-UA"/>
              </w:rPr>
            </w:pPr>
            <w:r w:rsidRPr="00244DA5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– ректор </w:t>
            </w:r>
            <w:r w:rsidRPr="00244DA5">
              <w:rPr>
                <w:i/>
                <w:sz w:val="28"/>
                <w:szCs w:val="28"/>
                <w:lang w:val="uk-UA"/>
              </w:rPr>
              <w:t>Рівненської духовної семінарії Української православної церкви Київського патріархату.</w:t>
            </w:r>
          </w:p>
        </w:tc>
      </w:tr>
      <w:tr w:rsidR="002E7577" w:rsidRPr="00244DA5" w:rsidTr="002E75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44DA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Чуй Василь Федорович </w:t>
            </w:r>
            <w:r w:rsidRPr="00244DA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 xml:space="preserve">  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jc w:val="both"/>
              <w:rPr>
                <w:sz w:val="28"/>
                <w:szCs w:val="28"/>
                <w:lang w:val="uk-UA"/>
              </w:rPr>
            </w:pPr>
            <w:r w:rsidRPr="00244DA5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– заявник.</w:t>
            </w:r>
          </w:p>
        </w:tc>
      </w:tr>
      <w:tr w:rsidR="002E7577" w:rsidRPr="00244DA5" w:rsidTr="002E75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244DA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Васечко</w:t>
            </w:r>
            <w:proofErr w:type="spellEnd"/>
            <w:r w:rsidRPr="00244DA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2E7577" w:rsidRPr="00244DA5" w:rsidRDefault="002E7577" w:rsidP="0041090F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244DA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Феодосій Феодосійович </w:t>
            </w:r>
          </w:p>
          <w:p w:rsidR="002E7577" w:rsidRPr="00244DA5" w:rsidRDefault="002E7577" w:rsidP="0041090F">
            <w:pPr>
              <w:pStyle w:val="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256" w:lineRule="atLeast"/>
              <w:jc w:val="both"/>
              <w:rPr>
                <w:b/>
                <w:i/>
                <w:iCs/>
                <w:color w:val="333333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</w:p>
          <w:p w:rsidR="002E7577" w:rsidRPr="00244DA5" w:rsidRDefault="002E7577" w:rsidP="0041090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jc w:val="both"/>
              <w:rPr>
                <w:sz w:val="28"/>
                <w:szCs w:val="28"/>
                <w:lang w:val="uk-UA"/>
              </w:rPr>
            </w:pPr>
            <w:r w:rsidRPr="00244DA5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– директор </w:t>
            </w:r>
            <w:proofErr w:type="spellStart"/>
            <w:r w:rsidRPr="00244DA5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КЗ</w:t>
            </w:r>
            <w:proofErr w:type="spellEnd"/>
            <w:r w:rsidRPr="00244DA5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«Рівненський обласний центр народної творчості» Рівненської обласної ради.</w:t>
            </w:r>
          </w:p>
        </w:tc>
      </w:tr>
      <w:tr w:rsidR="002E7577" w:rsidRPr="00244DA5" w:rsidTr="002E75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44DA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Лимич</w:t>
            </w:r>
            <w:proofErr w:type="spellEnd"/>
            <w:r w:rsidRPr="00244DA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Анна Андріївна 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jc w:val="both"/>
              <w:rPr>
                <w:sz w:val="28"/>
                <w:szCs w:val="28"/>
                <w:lang w:val="uk-UA"/>
              </w:rPr>
            </w:pPr>
            <w:r w:rsidRPr="00244DA5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– голові Рівненської обласної організації національної спілки письменників України.</w:t>
            </w:r>
          </w:p>
        </w:tc>
      </w:tr>
      <w:tr w:rsidR="002E7577" w:rsidRPr="00244DA5" w:rsidTr="004D45E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A3C8B" w:rsidRPr="00244DA5" w:rsidRDefault="004A3C8B" w:rsidP="0041090F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244DA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Гвоздинський</w:t>
            </w:r>
            <w:proofErr w:type="spellEnd"/>
            <w:r w:rsidRPr="00244DA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2E7577" w:rsidRPr="00244DA5" w:rsidRDefault="004A3C8B" w:rsidP="0041090F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244DA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Віктор В’ячеславович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A3C8B">
            <w:pPr>
              <w:jc w:val="both"/>
              <w:rPr>
                <w:sz w:val="28"/>
                <w:szCs w:val="28"/>
                <w:lang w:val="uk-UA"/>
              </w:rPr>
            </w:pPr>
            <w:r w:rsidRPr="00244DA5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– </w:t>
            </w:r>
            <w:r w:rsidR="004A3C8B" w:rsidRPr="00244DA5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представник</w:t>
            </w:r>
            <w:r w:rsidRPr="00244DA5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44DA5">
              <w:rPr>
                <w:i/>
                <w:sz w:val="28"/>
                <w:szCs w:val="28"/>
                <w:lang w:val="uk-UA"/>
              </w:rPr>
              <w:t xml:space="preserve">Громадської організації «Неполітичне об’єднання </w:t>
            </w:r>
            <w:proofErr w:type="spellStart"/>
            <w:r w:rsidRPr="00244DA5">
              <w:rPr>
                <w:i/>
                <w:sz w:val="28"/>
                <w:szCs w:val="28"/>
                <w:lang w:val="uk-UA"/>
              </w:rPr>
              <w:t>Люстраційний</w:t>
            </w:r>
            <w:proofErr w:type="spellEnd"/>
            <w:r w:rsidRPr="00244DA5">
              <w:rPr>
                <w:i/>
                <w:sz w:val="28"/>
                <w:szCs w:val="28"/>
                <w:lang w:val="uk-UA"/>
              </w:rPr>
              <w:t xml:space="preserve"> комітет у Рівненській області»;</w:t>
            </w:r>
          </w:p>
        </w:tc>
      </w:tr>
      <w:tr w:rsidR="002E7577" w:rsidRPr="00244DA5" w:rsidTr="002E75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244DA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Вознюк  </w:t>
            </w:r>
          </w:p>
          <w:p w:rsidR="002E7577" w:rsidRPr="00244DA5" w:rsidRDefault="002E7577" w:rsidP="0041090F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244DA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Ростислав  </w:t>
            </w:r>
            <w:proofErr w:type="spellStart"/>
            <w:r w:rsidRPr="00244DA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Стахович</w:t>
            </w:r>
            <w:proofErr w:type="spellEnd"/>
            <w:r w:rsidRPr="00244DA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2E7577" w:rsidRPr="00244DA5" w:rsidRDefault="002E7577" w:rsidP="0041090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jc w:val="both"/>
              <w:rPr>
                <w:sz w:val="28"/>
                <w:szCs w:val="28"/>
                <w:lang w:val="uk-UA"/>
              </w:rPr>
            </w:pPr>
            <w:r w:rsidRPr="00244DA5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– директор  ОДЮСШ «Рівне».</w:t>
            </w:r>
          </w:p>
        </w:tc>
      </w:tr>
      <w:tr w:rsidR="002E7577" w:rsidRPr="00244DA5" w:rsidTr="004D45E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244DA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Маліновська</w:t>
            </w:r>
            <w:proofErr w:type="spellEnd"/>
            <w:r w:rsidRPr="00244DA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2E7577" w:rsidRPr="00244DA5" w:rsidRDefault="002E7577" w:rsidP="0041090F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244DA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Оксана Вікторівна</w:t>
            </w:r>
          </w:p>
          <w:p w:rsidR="002E7577" w:rsidRPr="00244DA5" w:rsidRDefault="002E7577" w:rsidP="0041090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jc w:val="both"/>
              <w:rPr>
                <w:sz w:val="28"/>
                <w:szCs w:val="28"/>
                <w:lang w:val="uk-UA"/>
              </w:rPr>
            </w:pPr>
            <w:r w:rsidRPr="00244DA5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– президент  Громадської організації «Рівненська обласна Асоціація гирьового спорту».</w:t>
            </w:r>
          </w:p>
        </w:tc>
      </w:tr>
      <w:tr w:rsidR="002E7577" w:rsidRPr="00244DA5" w:rsidTr="004D45E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244DA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Каховський</w:t>
            </w:r>
          </w:p>
          <w:p w:rsidR="002E7577" w:rsidRPr="00244DA5" w:rsidRDefault="002E7577" w:rsidP="0041090F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244DA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Віктор Анатолійович </w:t>
            </w:r>
          </w:p>
          <w:p w:rsidR="002E7577" w:rsidRPr="00244DA5" w:rsidRDefault="002E7577" w:rsidP="0041090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jc w:val="both"/>
              <w:rPr>
                <w:sz w:val="28"/>
                <w:szCs w:val="28"/>
                <w:lang w:val="uk-UA"/>
              </w:rPr>
            </w:pPr>
            <w:r w:rsidRPr="00244DA5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– голова  ФСТ «Динамо» України.</w:t>
            </w:r>
          </w:p>
        </w:tc>
      </w:tr>
      <w:tr w:rsidR="002E7577" w:rsidRPr="00244DA5" w:rsidTr="004D45E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sz w:val="28"/>
                <w:szCs w:val="28"/>
                <w:lang w:val="uk-UA"/>
              </w:rPr>
            </w:pPr>
            <w:r w:rsidRPr="00244DA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Сабо Сергій</w:t>
            </w:r>
          </w:p>
          <w:p w:rsidR="002E7577" w:rsidRPr="00244DA5" w:rsidRDefault="002E7577" w:rsidP="0041090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jc w:val="both"/>
              <w:rPr>
                <w:sz w:val="28"/>
                <w:szCs w:val="28"/>
                <w:lang w:val="uk-UA"/>
              </w:rPr>
            </w:pPr>
            <w:r w:rsidRPr="00244DA5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– керівник ОМО «Рівненська округа Пласту -НСОУ».</w:t>
            </w:r>
          </w:p>
        </w:tc>
      </w:tr>
      <w:tr w:rsidR="002E7577" w:rsidRPr="00244DA5" w:rsidTr="004D45E4">
        <w:trPr>
          <w:trHeight w:val="70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244DA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Соляр</w:t>
            </w:r>
          </w:p>
          <w:p w:rsidR="002E7577" w:rsidRPr="00244DA5" w:rsidRDefault="002E7577" w:rsidP="0041090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44DA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Анатолій Володимирович 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E7577" w:rsidRPr="00244DA5" w:rsidRDefault="002E7577" w:rsidP="0041090F">
            <w:pPr>
              <w:jc w:val="both"/>
              <w:rPr>
                <w:sz w:val="28"/>
                <w:szCs w:val="28"/>
                <w:lang w:val="uk-UA"/>
              </w:rPr>
            </w:pPr>
            <w:r w:rsidRPr="00244DA5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голова обласної організації ВФСТ «Колос».</w:t>
            </w:r>
          </w:p>
        </w:tc>
      </w:tr>
    </w:tbl>
    <w:p w:rsidR="000E3487" w:rsidRPr="00244DA5" w:rsidRDefault="00252639" w:rsidP="00946B4D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right="-1"/>
        <w:jc w:val="both"/>
        <w:rPr>
          <w:b/>
          <w:sz w:val="28"/>
          <w:szCs w:val="28"/>
          <w:lang w:val="uk-UA"/>
        </w:rPr>
      </w:pP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058F2" w:rsidRPr="00244DA5" w:rsidRDefault="00422631" w:rsidP="008058F2">
      <w:pPr>
        <w:jc w:val="both"/>
        <w:rPr>
          <w:sz w:val="28"/>
          <w:szCs w:val="28"/>
          <w:lang w:val="uk-UA"/>
        </w:rPr>
      </w:pPr>
      <w:r w:rsidRPr="00244DA5">
        <w:rPr>
          <w:sz w:val="28"/>
          <w:szCs w:val="28"/>
          <w:u w:val="single"/>
          <w:lang w:val="uk-UA"/>
        </w:rPr>
        <w:t>Слухали</w:t>
      </w:r>
      <w:r w:rsidRPr="00244DA5">
        <w:rPr>
          <w:sz w:val="28"/>
          <w:szCs w:val="28"/>
          <w:lang w:val="uk-UA"/>
        </w:rPr>
        <w:t xml:space="preserve">: </w:t>
      </w:r>
      <w:proofErr w:type="spellStart"/>
      <w:r w:rsidR="00853534" w:rsidRPr="00244DA5">
        <w:rPr>
          <w:b/>
          <w:i/>
          <w:sz w:val="28"/>
          <w:szCs w:val="28"/>
          <w:lang w:val="uk-UA"/>
        </w:rPr>
        <w:t>Черній</w:t>
      </w:r>
      <w:proofErr w:type="spellEnd"/>
      <w:r w:rsidR="00853534" w:rsidRPr="00244DA5">
        <w:rPr>
          <w:b/>
          <w:i/>
          <w:sz w:val="28"/>
          <w:szCs w:val="28"/>
          <w:lang w:val="uk-UA"/>
        </w:rPr>
        <w:t xml:space="preserve"> А.Л.</w:t>
      </w:r>
      <w:r w:rsidRPr="00244DA5">
        <w:rPr>
          <w:b/>
          <w:sz w:val="28"/>
          <w:szCs w:val="28"/>
          <w:lang w:val="uk-UA"/>
        </w:rPr>
        <w:t xml:space="preserve"> </w:t>
      </w:r>
      <w:r w:rsidRPr="00244DA5">
        <w:rPr>
          <w:sz w:val="28"/>
          <w:szCs w:val="28"/>
          <w:lang w:val="uk-UA"/>
        </w:rPr>
        <w:t>-</w:t>
      </w:r>
      <w:r w:rsidRPr="00244DA5">
        <w:rPr>
          <w:b/>
          <w:i/>
          <w:sz w:val="28"/>
          <w:szCs w:val="28"/>
          <w:lang w:val="uk-UA"/>
        </w:rPr>
        <w:t xml:space="preserve"> </w:t>
      </w:r>
      <w:r w:rsidRPr="00244DA5">
        <w:rPr>
          <w:sz w:val="28"/>
          <w:szCs w:val="28"/>
          <w:lang w:val="uk-UA"/>
        </w:rPr>
        <w:t xml:space="preserve">  </w:t>
      </w:r>
      <w:r w:rsidRPr="00244DA5">
        <w:rPr>
          <w:i/>
          <w:sz w:val="28"/>
          <w:szCs w:val="28"/>
          <w:lang w:val="uk-UA"/>
        </w:rPr>
        <w:t>голову комісії</w:t>
      </w:r>
      <w:r w:rsidRPr="00244DA5">
        <w:rPr>
          <w:sz w:val="28"/>
          <w:szCs w:val="28"/>
          <w:lang w:val="uk-UA"/>
        </w:rPr>
        <w:t xml:space="preserve">. </w:t>
      </w:r>
      <w:r w:rsidR="008058F2" w:rsidRPr="00244DA5">
        <w:rPr>
          <w:sz w:val="28"/>
          <w:szCs w:val="28"/>
          <w:lang w:val="uk-UA"/>
        </w:rPr>
        <w:t>Запропонувала включити до порядку денного питання: «</w:t>
      </w:r>
      <w:r w:rsidR="008A41F0" w:rsidRPr="00244DA5">
        <w:rPr>
          <w:sz w:val="28"/>
          <w:szCs w:val="28"/>
          <w:lang w:val="uk-UA"/>
        </w:rPr>
        <w:t xml:space="preserve"> Про звернення громадської організації «Федерація гандболу Рівненської області» щодо </w:t>
      </w:r>
      <w:proofErr w:type="spellStart"/>
      <w:r w:rsidR="008A41F0" w:rsidRPr="00244DA5">
        <w:rPr>
          <w:sz w:val="28"/>
          <w:szCs w:val="28"/>
          <w:lang w:val="uk-UA"/>
        </w:rPr>
        <w:t>пролонгування</w:t>
      </w:r>
      <w:proofErr w:type="spellEnd"/>
      <w:r w:rsidR="008A41F0" w:rsidRPr="00244DA5">
        <w:rPr>
          <w:sz w:val="28"/>
          <w:szCs w:val="28"/>
          <w:lang w:val="uk-UA"/>
        </w:rPr>
        <w:t xml:space="preserve"> договору №2/14 від 10.07.2014 та встановлення плати за оренду приміщень в розмірі 1 гривня в рік</w:t>
      </w:r>
      <w:r w:rsidR="0045390D" w:rsidRPr="00244DA5">
        <w:rPr>
          <w:sz w:val="28"/>
          <w:szCs w:val="28"/>
          <w:lang w:val="uk-UA"/>
        </w:rPr>
        <w:t>».</w:t>
      </w:r>
    </w:p>
    <w:p w:rsidR="008058F2" w:rsidRPr="00244DA5" w:rsidRDefault="008058F2" w:rsidP="008058F2">
      <w:pPr>
        <w:jc w:val="both"/>
        <w:rPr>
          <w:sz w:val="28"/>
          <w:szCs w:val="28"/>
          <w:lang w:val="uk-UA"/>
        </w:rPr>
      </w:pPr>
    </w:p>
    <w:p w:rsidR="008058F2" w:rsidRPr="00244DA5" w:rsidRDefault="008058F2" w:rsidP="008058F2">
      <w:pPr>
        <w:jc w:val="both"/>
        <w:rPr>
          <w:sz w:val="28"/>
          <w:szCs w:val="28"/>
          <w:lang w:val="uk-UA"/>
        </w:rPr>
      </w:pPr>
      <w:r w:rsidRPr="00244DA5">
        <w:rPr>
          <w:sz w:val="28"/>
          <w:szCs w:val="28"/>
          <w:lang w:val="uk-UA"/>
        </w:rPr>
        <w:t>Голосували: «За»- одноголосно.</w:t>
      </w:r>
    </w:p>
    <w:p w:rsidR="008058F2" w:rsidRPr="00244DA5" w:rsidRDefault="008058F2" w:rsidP="008058F2">
      <w:pPr>
        <w:jc w:val="both"/>
        <w:rPr>
          <w:sz w:val="28"/>
          <w:szCs w:val="28"/>
          <w:lang w:val="uk-UA"/>
        </w:rPr>
      </w:pPr>
    </w:p>
    <w:p w:rsidR="00422631" w:rsidRPr="00244DA5" w:rsidRDefault="00422631" w:rsidP="008058F2">
      <w:pPr>
        <w:jc w:val="both"/>
        <w:rPr>
          <w:sz w:val="28"/>
          <w:szCs w:val="28"/>
          <w:lang w:val="uk-UA"/>
        </w:rPr>
      </w:pPr>
      <w:r w:rsidRPr="00244DA5">
        <w:rPr>
          <w:sz w:val="28"/>
          <w:szCs w:val="28"/>
          <w:lang w:val="uk-UA"/>
        </w:rPr>
        <w:t>Вн</w:t>
      </w:r>
      <w:r w:rsidR="0041090F" w:rsidRPr="00244DA5">
        <w:rPr>
          <w:sz w:val="28"/>
          <w:szCs w:val="28"/>
          <w:lang w:val="uk-UA"/>
        </w:rPr>
        <w:t xml:space="preserve">есла </w:t>
      </w:r>
      <w:r w:rsidRPr="00244DA5">
        <w:rPr>
          <w:sz w:val="28"/>
          <w:szCs w:val="28"/>
          <w:lang w:val="uk-UA"/>
        </w:rPr>
        <w:t xml:space="preserve">пропозицію розпочати роботу комісії та затвердити порядок денний засідання комісії. </w:t>
      </w:r>
    </w:p>
    <w:p w:rsidR="002D21C7" w:rsidRPr="00244DA5" w:rsidRDefault="002D21C7" w:rsidP="002D21C7">
      <w:pPr>
        <w:jc w:val="both"/>
        <w:rPr>
          <w:sz w:val="28"/>
          <w:szCs w:val="28"/>
          <w:lang w:val="uk-UA"/>
        </w:rPr>
      </w:pPr>
    </w:p>
    <w:p w:rsidR="002D21C7" w:rsidRPr="00244DA5" w:rsidRDefault="002D21C7" w:rsidP="002D21C7">
      <w:pPr>
        <w:jc w:val="both"/>
        <w:rPr>
          <w:sz w:val="28"/>
          <w:szCs w:val="28"/>
          <w:lang w:val="uk-UA"/>
        </w:rPr>
      </w:pPr>
      <w:r w:rsidRPr="00244DA5">
        <w:rPr>
          <w:sz w:val="28"/>
          <w:szCs w:val="28"/>
          <w:lang w:val="uk-UA"/>
        </w:rPr>
        <w:t>Голосували: «За»- одноголосно.</w:t>
      </w:r>
    </w:p>
    <w:p w:rsidR="00422631" w:rsidRPr="00244DA5" w:rsidRDefault="00422631" w:rsidP="00422631">
      <w:pPr>
        <w:tabs>
          <w:tab w:val="left" w:pos="399"/>
        </w:tabs>
        <w:spacing w:after="60"/>
        <w:jc w:val="center"/>
        <w:rPr>
          <w:b/>
          <w:i/>
          <w:sz w:val="28"/>
          <w:szCs w:val="28"/>
          <w:u w:val="single"/>
          <w:lang w:val="uk-UA"/>
        </w:rPr>
      </w:pPr>
    </w:p>
    <w:p w:rsidR="00187257" w:rsidRPr="00244DA5" w:rsidRDefault="00187257" w:rsidP="00187257">
      <w:pPr>
        <w:pStyle w:val="listparagraph"/>
        <w:shd w:val="clear" w:color="auto" w:fill="FFFFFF"/>
        <w:spacing w:before="0" w:beforeAutospacing="0" w:after="0" w:afterAutospacing="0" w:line="256" w:lineRule="atLeast"/>
        <w:ind w:left="6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44DA5">
        <w:rPr>
          <w:b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Сесійні питання</w:t>
      </w:r>
      <w:r w:rsidRPr="00244DA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:</w:t>
      </w:r>
    </w:p>
    <w:p w:rsidR="00187257" w:rsidRPr="00244DA5" w:rsidRDefault="00187257" w:rsidP="00187257">
      <w:pPr>
        <w:pStyle w:val="af"/>
        <w:tabs>
          <w:tab w:val="left" w:pos="426"/>
        </w:tabs>
        <w:ind w:left="360" w:right="26" w:firstLine="66"/>
        <w:jc w:val="center"/>
        <w:rPr>
          <w:i/>
          <w:sz w:val="28"/>
          <w:szCs w:val="28"/>
          <w:lang w:val="uk-UA"/>
        </w:rPr>
      </w:pPr>
      <w:r w:rsidRPr="00244DA5">
        <w:rPr>
          <w:b/>
          <w:sz w:val="28"/>
          <w:szCs w:val="28"/>
          <w:u w:val="single"/>
          <w:lang w:val="uk-UA"/>
        </w:rPr>
        <w:t xml:space="preserve"> </w:t>
      </w:r>
    </w:p>
    <w:p w:rsidR="00187257" w:rsidRPr="00244DA5" w:rsidRDefault="00187257" w:rsidP="00187257">
      <w:pPr>
        <w:pStyle w:val="af"/>
        <w:numPr>
          <w:ilvl w:val="0"/>
          <w:numId w:val="23"/>
        </w:numPr>
        <w:ind w:left="426" w:hanging="426"/>
        <w:jc w:val="both"/>
        <w:rPr>
          <w:b/>
          <w:color w:val="FF0000"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Про Регламент Рівненської обласної ради сьомого скликання</w:t>
      </w:r>
    </w:p>
    <w:p w:rsidR="00187257" w:rsidRPr="00244DA5" w:rsidRDefault="00187257" w:rsidP="00187257">
      <w:pPr>
        <w:pStyle w:val="af"/>
        <w:ind w:left="426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>Доповідає</w:t>
      </w:r>
      <w:r w:rsidRPr="00244DA5">
        <w:rPr>
          <w:i/>
          <w:sz w:val="28"/>
          <w:szCs w:val="28"/>
          <w:lang w:val="uk-UA"/>
        </w:rPr>
        <w:t xml:space="preserve">: Сологуб Б.Є. – керуючий справами виконавчого апарату обласної ради – керівник секретаріату. </w:t>
      </w:r>
    </w:p>
    <w:p w:rsidR="00187257" w:rsidRPr="00244DA5" w:rsidRDefault="00187257" w:rsidP="00187257">
      <w:pPr>
        <w:pStyle w:val="af"/>
        <w:numPr>
          <w:ilvl w:val="0"/>
          <w:numId w:val="23"/>
        </w:numPr>
        <w:ind w:left="426" w:hanging="426"/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244DA5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>Про план роботи обласної ради на 2016 рік</w:t>
      </w:r>
    </w:p>
    <w:p w:rsidR="00187257" w:rsidRPr="00244DA5" w:rsidRDefault="00187257" w:rsidP="00187257">
      <w:pPr>
        <w:pStyle w:val="af"/>
        <w:ind w:left="426"/>
        <w:jc w:val="both"/>
        <w:rPr>
          <w:b/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>Доповідає</w:t>
      </w:r>
      <w:r w:rsidRPr="00244DA5">
        <w:rPr>
          <w:i/>
          <w:sz w:val="28"/>
          <w:szCs w:val="28"/>
          <w:lang w:val="uk-UA"/>
        </w:rPr>
        <w:t>: Сологуб Б.Є. – керуючий справами виконавчого апарату обласної ради – керівник секретаріату.</w:t>
      </w:r>
    </w:p>
    <w:p w:rsidR="00187257" w:rsidRPr="00244DA5" w:rsidRDefault="00187257" w:rsidP="00187257">
      <w:pPr>
        <w:pStyle w:val="af"/>
        <w:numPr>
          <w:ilvl w:val="0"/>
          <w:numId w:val="23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Про обрання представників громадськості до поліцейської комісії Головного управління Національної поліції в Рівненській області</w:t>
      </w:r>
    </w:p>
    <w:p w:rsidR="00187257" w:rsidRPr="00244DA5" w:rsidRDefault="00187257" w:rsidP="00187257">
      <w:pPr>
        <w:pStyle w:val="af"/>
        <w:ind w:left="426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>Доповідає:</w:t>
      </w:r>
      <w:r w:rsidRPr="00244DA5">
        <w:rPr>
          <w:i/>
          <w:sz w:val="28"/>
          <w:szCs w:val="28"/>
          <w:lang w:val="uk-UA"/>
        </w:rPr>
        <w:t xml:space="preserve"> Сологуб Б.Є. – керуючий справами виконавчого апарату обласної ради – керівник секретаріату.</w:t>
      </w:r>
    </w:p>
    <w:p w:rsidR="00187257" w:rsidRPr="00244DA5" w:rsidRDefault="00187257" w:rsidP="00187257">
      <w:pPr>
        <w:pStyle w:val="af"/>
        <w:numPr>
          <w:ilvl w:val="0"/>
          <w:numId w:val="23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Про Обласну програму підтримки молоді на 2016-2020 роки</w:t>
      </w:r>
    </w:p>
    <w:p w:rsidR="00187257" w:rsidRPr="00244DA5" w:rsidRDefault="00187257" w:rsidP="00187257">
      <w:pPr>
        <w:pStyle w:val="af"/>
        <w:ind w:left="426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>Доповідає</w:t>
      </w:r>
      <w:r w:rsidRPr="00244DA5">
        <w:rPr>
          <w:i/>
          <w:sz w:val="28"/>
          <w:szCs w:val="28"/>
          <w:lang w:val="uk-UA"/>
        </w:rPr>
        <w:t xml:space="preserve">: </w:t>
      </w:r>
      <w:proofErr w:type="spellStart"/>
      <w:r w:rsidRPr="00244DA5">
        <w:rPr>
          <w:i/>
          <w:sz w:val="28"/>
          <w:szCs w:val="28"/>
          <w:lang w:val="uk-UA"/>
        </w:rPr>
        <w:t>Ліпський</w:t>
      </w:r>
      <w:proofErr w:type="spellEnd"/>
      <w:r w:rsidRPr="00244DA5">
        <w:rPr>
          <w:i/>
          <w:sz w:val="28"/>
          <w:szCs w:val="28"/>
          <w:lang w:val="uk-UA"/>
        </w:rPr>
        <w:t xml:space="preserve"> В.В. – начальник управління у справах молоді та спорту облдержадміністрації.</w:t>
      </w:r>
    </w:p>
    <w:p w:rsidR="00187257" w:rsidRPr="00244DA5" w:rsidRDefault="00187257" w:rsidP="00187257">
      <w:pPr>
        <w:pStyle w:val="af"/>
        <w:numPr>
          <w:ilvl w:val="0"/>
          <w:numId w:val="23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Про Обласну програму військово-патріотичного виховання та підготовки молоді до служби в Збройних Силах України та інших військових формуваннях на 2016 - 2020 роки</w:t>
      </w:r>
    </w:p>
    <w:p w:rsidR="00187257" w:rsidRPr="00244DA5" w:rsidRDefault="00187257" w:rsidP="00187257">
      <w:pPr>
        <w:ind w:left="426"/>
        <w:jc w:val="both"/>
        <w:rPr>
          <w:b/>
          <w:i/>
          <w:sz w:val="28"/>
          <w:szCs w:val="28"/>
          <w:lang w:val="uk-UA"/>
        </w:rPr>
      </w:pPr>
      <w:proofErr w:type="spellStart"/>
      <w:r w:rsidRPr="00244DA5">
        <w:rPr>
          <w:i/>
          <w:sz w:val="28"/>
          <w:szCs w:val="28"/>
          <w:u w:val="single"/>
        </w:rPr>
        <w:t>Доповіда</w:t>
      </w:r>
      <w:proofErr w:type="gramStart"/>
      <w:r w:rsidRPr="00244DA5">
        <w:rPr>
          <w:i/>
          <w:sz w:val="28"/>
          <w:szCs w:val="28"/>
          <w:u w:val="single"/>
        </w:rPr>
        <w:t>є</w:t>
      </w:r>
      <w:proofErr w:type="spellEnd"/>
      <w:r w:rsidRPr="00244DA5">
        <w:rPr>
          <w:i/>
          <w:sz w:val="28"/>
          <w:szCs w:val="28"/>
        </w:rPr>
        <w:t>:</w:t>
      </w:r>
      <w:proofErr w:type="gramEnd"/>
      <w:r w:rsidRPr="00244DA5">
        <w:rPr>
          <w:i/>
          <w:sz w:val="28"/>
          <w:szCs w:val="28"/>
        </w:rPr>
        <w:t xml:space="preserve"> </w:t>
      </w:r>
      <w:proofErr w:type="spellStart"/>
      <w:r w:rsidRPr="00244DA5">
        <w:rPr>
          <w:i/>
          <w:sz w:val="28"/>
          <w:szCs w:val="28"/>
        </w:rPr>
        <w:t>Твердохліб</w:t>
      </w:r>
      <w:proofErr w:type="spellEnd"/>
      <w:r w:rsidRPr="00244DA5">
        <w:rPr>
          <w:i/>
          <w:sz w:val="28"/>
          <w:szCs w:val="28"/>
        </w:rPr>
        <w:t xml:space="preserve"> М.І. - </w:t>
      </w:r>
      <w:proofErr w:type="spellStart"/>
      <w:r w:rsidRPr="00244DA5">
        <w:rPr>
          <w:i/>
          <w:sz w:val="28"/>
          <w:szCs w:val="28"/>
        </w:rPr>
        <w:t>військовий</w:t>
      </w:r>
      <w:proofErr w:type="spellEnd"/>
      <w:r w:rsidRPr="00244DA5">
        <w:rPr>
          <w:i/>
          <w:sz w:val="28"/>
          <w:szCs w:val="28"/>
        </w:rPr>
        <w:t xml:space="preserve"> </w:t>
      </w:r>
      <w:proofErr w:type="spellStart"/>
      <w:r w:rsidRPr="00244DA5">
        <w:rPr>
          <w:i/>
          <w:sz w:val="28"/>
          <w:szCs w:val="28"/>
        </w:rPr>
        <w:t>комісар</w:t>
      </w:r>
      <w:proofErr w:type="spellEnd"/>
      <w:r w:rsidRPr="00244DA5">
        <w:rPr>
          <w:i/>
          <w:sz w:val="28"/>
          <w:szCs w:val="28"/>
        </w:rPr>
        <w:t xml:space="preserve"> </w:t>
      </w:r>
      <w:proofErr w:type="spellStart"/>
      <w:proofErr w:type="gramStart"/>
      <w:r w:rsidRPr="00244DA5">
        <w:rPr>
          <w:i/>
          <w:sz w:val="28"/>
          <w:szCs w:val="28"/>
        </w:rPr>
        <w:t>Р</w:t>
      </w:r>
      <w:proofErr w:type="gramEnd"/>
      <w:r w:rsidRPr="00244DA5">
        <w:rPr>
          <w:i/>
          <w:sz w:val="28"/>
          <w:szCs w:val="28"/>
        </w:rPr>
        <w:t>івненського</w:t>
      </w:r>
      <w:proofErr w:type="spellEnd"/>
      <w:r w:rsidRPr="00244DA5">
        <w:rPr>
          <w:i/>
          <w:sz w:val="28"/>
          <w:szCs w:val="28"/>
        </w:rPr>
        <w:t xml:space="preserve"> </w:t>
      </w:r>
      <w:proofErr w:type="spellStart"/>
      <w:r w:rsidRPr="00244DA5">
        <w:rPr>
          <w:i/>
          <w:sz w:val="28"/>
          <w:szCs w:val="28"/>
        </w:rPr>
        <w:t>обласного</w:t>
      </w:r>
      <w:proofErr w:type="spellEnd"/>
      <w:r w:rsidRPr="00244DA5">
        <w:rPr>
          <w:i/>
          <w:sz w:val="28"/>
          <w:szCs w:val="28"/>
        </w:rPr>
        <w:t xml:space="preserve"> </w:t>
      </w:r>
      <w:proofErr w:type="spellStart"/>
      <w:r w:rsidRPr="00244DA5">
        <w:rPr>
          <w:i/>
          <w:sz w:val="28"/>
          <w:szCs w:val="28"/>
        </w:rPr>
        <w:t>військового</w:t>
      </w:r>
      <w:proofErr w:type="spellEnd"/>
      <w:r w:rsidRPr="00244DA5">
        <w:rPr>
          <w:i/>
          <w:sz w:val="28"/>
          <w:szCs w:val="28"/>
        </w:rPr>
        <w:t xml:space="preserve"> </w:t>
      </w:r>
      <w:proofErr w:type="spellStart"/>
      <w:r w:rsidRPr="00244DA5">
        <w:rPr>
          <w:i/>
          <w:sz w:val="28"/>
          <w:szCs w:val="28"/>
        </w:rPr>
        <w:t>комісаріату</w:t>
      </w:r>
      <w:proofErr w:type="spellEnd"/>
      <w:r w:rsidRPr="00244DA5">
        <w:rPr>
          <w:i/>
          <w:sz w:val="28"/>
          <w:szCs w:val="28"/>
        </w:rPr>
        <w:t>.</w:t>
      </w:r>
    </w:p>
    <w:p w:rsidR="00187257" w:rsidRPr="00244DA5" w:rsidRDefault="00187257" w:rsidP="00187257">
      <w:pPr>
        <w:pStyle w:val="af"/>
        <w:numPr>
          <w:ilvl w:val="0"/>
          <w:numId w:val="23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Про внесення змін до Обласної програми соціального захисту учасників антитерористичної операції</w:t>
      </w:r>
    </w:p>
    <w:p w:rsidR="00187257" w:rsidRPr="00244DA5" w:rsidRDefault="00187257" w:rsidP="00187257">
      <w:pPr>
        <w:pStyle w:val="af"/>
        <w:ind w:left="426"/>
        <w:jc w:val="both"/>
        <w:rPr>
          <w:b/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>Доповідає</w:t>
      </w:r>
      <w:r w:rsidRPr="00244DA5">
        <w:rPr>
          <w:i/>
          <w:sz w:val="28"/>
          <w:szCs w:val="28"/>
          <w:lang w:val="uk-UA"/>
        </w:rPr>
        <w:t xml:space="preserve">: </w:t>
      </w:r>
      <w:proofErr w:type="spellStart"/>
      <w:r w:rsidRPr="00244DA5">
        <w:rPr>
          <w:i/>
          <w:sz w:val="28"/>
          <w:szCs w:val="28"/>
          <w:lang w:val="uk-UA"/>
        </w:rPr>
        <w:t>Ліпський</w:t>
      </w:r>
      <w:proofErr w:type="spellEnd"/>
      <w:r w:rsidRPr="00244DA5">
        <w:rPr>
          <w:i/>
          <w:sz w:val="28"/>
          <w:szCs w:val="28"/>
          <w:lang w:val="uk-UA"/>
        </w:rPr>
        <w:t xml:space="preserve"> В.В. – начальник управління у справах молоді та спорту облдержадміністрації.</w:t>
      </w:r>
    </w:p>
    <w:p w:rsidR="00187257" w:rsidRPr="00244DA5" w:rsidRDefault="00187257" w:rsidP="00187257">
      <w:pPr>
        <w:pStyle w:val="af"/>
        <w:numPr>
          <w:ilvl w:val="0"/>
          <w:numId w:val="23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color w:val="000000"/>
          <w:sz w:val="28"/>
          <w:szCs w:val="28"/>
          <w:lang w:val="uk-UA"/>
        </w:rPr>
        <w:lastRenderedPageBreak/>
        <w:t xml:space="preserve">Про </w:t>
      </w:r>
      <w:proofErr w:type="spellStart"/>
      <w:r w:rsidRPr="00244DA5">
        <w:rPr>
          <w:b/>
          <w:color w:val="000000"/>
          <w:sz w:val="28"/>
          <w:szCs w:val="28"/>
        </w:rPr>
        <w:t>внесення</w:t>
      </w:r>
      <w:proofErr w:type="spellEnd"/>
      <w:r w:rsidRPr="00244DA5">
        <w:rPr>
          <w:b/>
          <w:color w:val="000000"/>
          <w:sz w:val="28"/>
          <w:szCs w:val="28"/>
        </w:rPr>
        <w:t xml:space="preserve"> </w:t>
      </w:r>
      <w:proofErr w:type="spellStart"/>
      <w:r w:rsidRPr="00244DA5">
        <w:rPr>
          <w:b/>
          <w:color w:val="000000"/>
          <w:sz w:val="28"/>
          <w:szCs w:val="28"/>
        </w:rPr>
        <w:t>змін</w:t>
      </w:r>
      <w:proofErr w:type="spellEnd"/>
      <w:r w:rsidRPr="00244DA5">
        <w:rPr>
          <w:b/>
          <w:color w:val="000000"/>
          <w:sz w:val="28"/>
          <w:szCs w:val="28"/>
        </w:rPr>
        <w:t xml:space="preserve"> до </w:t>
      </w:r>
      <w:proofErr w:type="spellStart"/>
      <w:r w:rsidRPr="00244DA5">
        <w:rPr>
          <w:b/>
          <w:color w:val="000000"/>
          <w:sz w:val="28"/>
          <w:szCs w:val="28"/>
        </w:rPr>
        <w:t>Програми</w:t>
      </w:r>
      <w:proofErr w:type="spellEnd"/>
      <w:r w:rsidRPr="00244DA5">
        <w:rPr>
          <w:b/>
          <w:color w:val="000000"/>
          <w:sz w:val="28"/>
          <w:szCs w:val="28"/>
        </w:rPr>
        <w:t xml:space="preserve"> </w:t>
      </w:r>
      <w:proofErr w:type="spellStart"/>
      <w:r w:rsidRPr="00244DA5">
        <w:rPr>
          <w:b/>
          <w:color w:val="000000"/>
          <w:sz w:val="28"/>
          <w:szCs w:val="28"/>
        </w:rPr>
        <w:t>розвитку</w:t>
      </w:r>
      <w:proofErr w:type="spellEnd"/>
      <w:r w:rsidRPr="00244DA5">
        <w:rPr>
          <w:b/>
          <w:color w:val="000000"/>
          <w:sz w:val="28"/>
          <w:szCs w:val="28"/>
        </w:rPr>
        <w:t xml:space="preserve"> </w:t>
      </w:r>
      <w:proofErr w:type="spellStart"/>
      <w:r w:rsidRPr="00244DA5">
        <w:rPr>
          <w:b/>
          <w:color w:val="000000"/>
          <w:sz w:val="28"/>
          <w:szCs w:val="28"/>
        </w:rPr>
        <w:t>культури</w:t>
      </w:r>
      <w:proofErr w:type="spellEnd"/>
      <w:r w:rsidRPr="00244DA5">
        <w:rPr>
          <w:b/>
          <w:color w:val="000000"/>
          <w:sz w:val="28"/>
          <w:szCs w:val="28"/>
        </w:rPr>
        <w:t xml:space="preserve"> </w:t>
      </w:r>
      <w:proofErr w:type="spellStart"/>
      <w:r w:rsidRPr="00244DA5">
        <w:rPr>
          <w:b/>
          <w:color w:val="000000"/>
          <w:sz w:val="28"/>
          <w:szCs w:val="28"/>
        </w:rPr>
        <w:t>Рівненської</w:t>
      </w:r>
      <w:proofErr w:type="spellEnd"/>
      <w:r w:rsidRPr="00244DA5">
        <w:rPr>
          <w:b/>
          <w:color w:val="000000"/>
          <w:sz w:val="28"/>
          <w:szCs w:val="28"/>
        </w:rPr>
        <w:t xml:space="preserve"> </w:t>
      </w:r>
      <w:proofErr w:type="spellStart"/>
      <w:r w:rsidRPr="00244DA5">
        <w:rPr>
          <w:b/>
          <w:color w:val="000000"/>
          <w:sz w:val="28"/>
          <w:szCs w:val="28"/>
        </w:rPr>
        <w:t>області</w:t>
      </w:r>
      <w:proofErr w:type="spellEnd"/>
      <w:r w:rsidRPr="00244DA5">
        <w:rPr>
          <w:b/>
          <w:color w:val="000000"/>
          <w:sz w:val="28"/>
          <w:szCs w:val="28"/>
        </w:rPr>
        <w:t xml:space="preserve"> на </w:t>
      </w:r>
      <w:proofErr w:type="spellStart"/>
      <w:r w:rsidRPr="00244DA5">
        <w:rPr>
          <w:b/>
          <w:color w:val="000000"/>
          <w:sz w:val="28"/>
          <w:szCs w:val="28"/>
        </w:rPr>
        <w:t>період</w:t>
      </w:r>
      <w:proofErr w:type="spellEnd"/>
      <w:r w:rsidRPr="00244DA5">
        <w:rPr>
          <w:b/>
          <w:color w:val="000000"/>
          <w:sz w:val="28"/>
          <w:szCs w:val="28"/>
        </w:rPr>
        <w:t xml:space="preserve"> до 2017 року</w:t>
      </w:r>
    </w:p>
    <w:p w:rsidR="00187257" w:rsidRPr="00244DA5" w:rsidRDefault="00187257" w:rsidP="00187257">
      <w:pPr>
        <w:pStyle w:val="af"/>
        <w:ind w:left="426"/>
        <w:jc w:val="both"/>
        <w:rPr>
          <w:b/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>Доповідає</w:t>
      </w:r>
      <w:r w:rsidRPr="00244DA5">
        <w:rPr>
          <w:i/>
          <w:sz w:val="28"/>
          <w:szCs w:val="28"/>
          <w:lang w:val="uk-UA"/>
        </w:rPr>
        <w:t>: Мельник Я.М. – начальник управління культур і туризму облдержадміністрації.</w:t>
      </w:r>
    </w:p>
    <w:p w:rsidR="00187257" w:rsidRPr="00244DA5" w:rsidRDefault="00187257" w:rsidP="00187257">
      <w:pPr>
        <w:pStyle w:val="af"/>
        <w:numPr>
          <w:ilvl w:val="0"/>
          <w:numId w:val="23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color w:val="000000"/>
          <w:sz w:val="28"/>
          <w:szCs w:val="28"/>
        </w:rPr>
        <w:t xml:space="preserve">Про </w:t>
      </w:r>
      <w:proofErr w:type="spellStart"/>
      <w:r w:rsidRPr="00244DA5">
        <w:rPr>
          <w:b/>
          <w:color w:val="000000"/>
          <w:sz w:val="28"/>
          <w:szCs w:val="28"/>
        </w:rPr>
        <w:t>внесення</w:t>
      </w:r>
      <w:proofErr w:type="spellEnd"/>
      <w:r w:rsidRPr="00244DA5">
        <w:rPr>
          <w:b/>
          <w:color w:val="000000"/>
          <w:sz w:val="28"/>
          <w:szCs w:val="28"/>
        </w:rPr>
        <w:t xml:space="preserve"> </w:t>
      </w:r>
      <w:proofErr w:type="spellStart"/>
      <w:r w:rsidRPr="00244DA5">
        <w:rPr>
          <w:b/>
          <w:color w:val="000000"/>
          <w:sz w:val="28"/>
          <w:szCs w:val="28"/>
        </w:rPr>
        <w:t>змін</w:t>
      </w:r>
      <w:proofErr w:type="spellEnd"/>
      <w:r w:rsidRPr="00244DA5">
        <w:rPr>
          <w:b/>
          <w:color w:val="000000"/>
          <w:sz w:val="28"/>
          <w:szCs w:val="28"/>
        </w:rPr>
        <w:t xml:space="preserve"> до </w:t>
      </w:r>
      <w:proofErr w:type="spellStart"/>
      <w:r w:rsidRPr="00244DA5">
        <w:rPr>
          <w:b/>
          <w:color w:val="000000"/>
          <w:sz w:val="28"/>
          <w:szCs w:val="28"/>
        </w:rPr>
        <w:t>Програми</w:t>
      </w:r>
      <w:proofErr w:type="spellEnd"/>
      <w:r w:rsidRPr="00244DA5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244DA5">
        <w:rPr>
          <w:b/>
          <w:color w:val="000000"/>
          <w:sz w:val="28"/>
          <w:szCs w:val="28"/>
        </w:rPr>
        <w:t>п</w:t>
      </w:r>
      <w:proofErr w:type="gramEnd"/>
      <w:r w:rsidRPr="00244DA5">
        <w:rPr>
          <w:b/>
          <w:color w:val="000000"/>
          <w:sz w:val="28"/>
          <w:szCs w:val="28"/>
        </w:rPr>
        <w:t>ідтримки</w:t>
      </w:r>
      <w:proofErr w:type="spellEnd"/>
      <w:r w:rsidRPr="00244DA5">
        <w:rPr>
          <w:b/>
          <w:color w:val="000000"/>
          <w:sz w:val="28"/>
          <w:szCs w:val="28"/>
        </w:rPr>
        <w:t xml:space="preserve"> </w:t>
      </w:r>
      <w:proofErr w:type="spellStart"/>
      <w:r w:rsidRPr="00244DA5">
        <w:rPr>
          <w:b/>
          <w:color w:val="000000"/>
          <w:sz w:val="28"/>
          <w:szCs w:val="28"/>
        </w:rPr>
        <w:t>творчих</w:t>
      </w:r>
      <w:proofErr w:type="spellEnd"/>
      <w:r w:rsidRPr="00244DA5">
        <w:rPr>
          <w:b/>
          <w:color w:val="000000"/>
          <w:sz w:val="28"/>
          <w:szCs w:val="28"/>
        </w:rPr>
        <w:t xml:space="preserve"> </w:t>
      </w:r>
      <w:proofErr w:type="spellStart"/>
      <w:r w:rsidRPr="00244DA5">
        <w:rPr>
          <w:b/>
          <w:color w:val="000000"/>
          <w:sz w:val="28"/>
          <w:szCs w:val="28"/>
        </w:rPr>
        <w:t>спілок</w:t>
      </w:r>
      <w:proofErr w:type="spellEnd"/>
      <w:r w:rsidRPr="00244DA5">
        <w:rPr>
          <w:b/>
          <w:color w:val="000000"/>
          <w:sz w:val="28"/>
          <w:szCs w:val="28"/>
        </w:rPr>
        <w:t xml:space="preserve"> </w:t>
      </w:r>
      <w:proofErr w:type="spellStart"/>
      <w:r w:rsidRPr="00244DA5">
        <w:rPr>
          <w:b/>
          <w:color w:val="000000"/>
          <w:sz w:val="28"/>
          <w:szCs w:val="28"/>
        </w:rPr>
        <w:t>Рівненської</w:t>
      </w:r>
      <w:proofErr w:type="spellEnd"/>
      <w:r w:rsidRPr="00244DA5">
        <w:rPr>
          <w:b/>
          <w:color w:val="000000"/>
          <w:sz w:val="28"/>
          <w:szCs w:val="28"/>
        </w:rPr>
        <w:t xml:space="preserve"> </w:t>
      </w:r>
      <w:proofErr w:type="spellStart"/>
      <w:r w:rsidRPr="00244DA5">
        <w:rPr>
          <w:b/>
          <w:color w:val="000000"/>
          <w:sz w:val="28"/>
          <w:szCs w:val="28"/>
        </w:rPr>
        <w:t>області</w:t>
      </w:r>
      <w:proofErr w:type="spellEnd"/>
      <w:r w:rsidRPr="00244DA5">
        <w:rPr>
          <w:b/>
          <w:color w:val="000000"/>
          <w:sz w:val="28"/>
          <w:szCs w:val="28"/>
        </w:rPr>
        <w:t xml:space="preserve"> на </w:t>
      </w:r>
      <w:proofErr w:type="spellStart"/>
      <w:r w:rsidRPr="00244DA5">
        <w:rPr>
          <w:b/>
          <w:color w:val="000000"/>
          <w:sz w:val="28"/>
          <w:szCs w:val="28"/>
        </w:rPr>
        <w:t>період</w:t>
      </w:r>
      <w:proofErr w:type="spellEnd"/>
      <w:r w:rsidRPr="00244DA5">
        <w:rPr>
          <w:b/>
          <w:color w:val="000000"/>
          <w:sz w:val="28"/>
          <w:szCs w:val="28"/>
        </w:rPr>
        <w:t xml:space="preserve"> до 2016 року</w:t>
      </w:r>
    </w:p>
    <w:p w:rsidR="00187257" w:rsidRPr="00244DA5" w:rsidRDefault="00187257" w:rsidP="00187257">
      <w:pPr>
        <w:pStyle w:val="af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>Доповідає</w:t>
      </w:r>
      <w:r w:rsidRPr="00244DA5">
        <w:rPr>
          <w:i/>
          <w:sz w:val="28"/>
          <w:szCs w:val="28"/>
          <w:lang w:val="uk-UA"/>
        </w:rPr>
        <w:t>: Мельник Я.М. – начальник управління культур і туризму облдержадміністрації.</w:t>
      </w:r>
    </w:p>
    <w:p w:rsidR="00187257" w:rsidRPr="00244DA5" w:rsidRDefault="00187257" w:rsidP="00187257">
      <w:pPr>
        <w:pStyle w:val="af"/>
        <w:numPr>
          <w:ilvl w:val="0"/>
          <w:numId w:val="23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color w:val="000000"/>
          <w:sz w:val="28"/>
          <w:szCs w:val="28"/>
          <w:lang w:val="uk-UA"/>
        </w:rPr>
        <w:t xml:space="preserve">Про внесення змін до </w:t>
      </w:r>
      <w:r w:rsidRPr="00244DA5">
        <w:rPr>
          <w:b/>
          <w:sz w:val="28"/>
          <w:szCs w:val="28"/>
          <w:lang w:val="uk-UA"/>
        </w:rPr>
        <w:t xml:space="preserve"> Обласної програми</w:t>
      </w:r>
      <w:r w:rsidRPr="00244DA5">
        <w:rPr>
          <w:b/>
          <w:sz w:val="28"/>
          <w:szCs w:val="28"/>
        </w:rPr>
        <w:t xml:space="preserve"> </w:t>
      </w:r>
      <w:proofErr w:type="spellStart"/>
      <w:r w:rsidRPr="00244DA5">
        <w:rPr>
          <w:b/>
          <w:sz w:val="28"/>
          <w:szCs w:val="28"/>
        </w:rPr>
        <w:t>матеріальної</w:t>
      </w:r>
      <w:proofErr w:type="spellEnd"/>
      <w:r w:rsidRPr="00244DA5">
        <w:rPr>
          <w:b/>
          <w:sz w:val="28"/>
          <w:szCs w:val="28"/>
        </w:rPr>
        <w:t xml:space="preserve"> </w:t>
      </w:r>
      <w:proofErr w:type="spellStart"/>
      <w:r w:rsidRPr="00244DA5">
        <w:rPr>
          <w:b/>
          <w:sz w:val="28"/>
          <w:szCs w:val="28"/>
        </w:rPr>
        <w:t>підтримки</w:t>
      </w:r>
      <w:proofErr w:type="spellEnd"/>
      <w:r w:rsidRPr="00244DA5">
        <w:rPr>
          <w:b/>
          <w:sz w:val="28"/>
          <w:szCs w:val="28"/>
        </w:rPr>
        <w:t xml:space="preserve"> </w:t>
      </w:r>
      <w:proofErr w:type="spellStart"/>
      <w:r w:rsidRPr="00244DA5">
        <w:rPr>
          <w:b/>
          <w:sz w:val="28"/>
          <w:szCs w:val="28"/>
        </w:rPr>
        <w:t>найбільш</w:t>
      </w:r>
      <w:proofErr w:type="spellEnd"/>
      <w:r w:rsidRPr="00244DA5">
        <w:rPr>
          <w:b/>
          <w:sz w:val="28"/>
          <w:szCs w:val="28"/>
        </w:rPr>
        <w:t xml:space="preserve"> </w:t>
      </w:r>
      <w:proofErr w:type="spellStart"/>
      <w:r w:rsidRPr="00244DA5">
        <w:rPr>
          <w:b/>
          <w:sz w:val="28"/>
          <w:szCs w:val="28"/>
        </w:rPr>
        <w:t>незахищених</w:t>
      </w:r>
      <w:proofErr w:type="spellEnd"/>
      <w:r w:rsidRPr="00244DA5">
        <w:rPr>
          <w:b/>
          <w:sz w:val="28"/>
          <w:szCs w:val="28"/>
        </w:rPr>
        <w:t xml:space="preserve"> </w:t>
      </w:r>
      <w:proofErr w:type="spellStart"/>
      <w:r w:rsidRPr="00244DA5">
        <w:rPr>
          <w:b/>
          <w:sz w:val="28"/>
          <w:szCs w:val="28"/>
        </w:rPr>
        <w:t>верств</w:t>
      </w:r>
      <w:proofErr w:type="spellEnd"/>
      <w:r w:rsidRPr="00244DA5">
        <w:rPr>
          <w:b/>
          <w:sz w:val="28"/>
          <w:szCs w:val="28"/>
        </w:rPr>
        <w:t xml:space="preserve"> </w:t>
      </w:r>
      <w:proofErr w:type="spellStart"/>
      <w:r w:rsidRPr="00244DA5">
        <w:rPr>
          <w:b/>
          <w:sz w:val="28"/>
          <w:szCs w:val="28"/>
        </w:rPr>
        <w:t>населення</w:t>
      </w:r>
      <w:proofErr w:type="spellEnd"/>
      <w:r w:rsidRPr="00244DA5">
        <w:rPr>
          <w:b/>
          <w:sz w:val="28"/>
          <w:szCs w:val="28"/>
        </w:rPr>
        <w:t xml:space="preserve"> на 2013 – 2017 роки</w:t>
      </w:r>
    </w:p>
    <w:p w:rsidR="00187257" w:rsidRPr="00244DA5" w:rsidRDefault="00187257" w:rsidP="00187257">
      <w:pPr>
        <w:pStyle w:val="af"/>
        <w:ind w:left="426"/>
        <w:jc w:val="both"/>
        <w:rPr>
          <w:b/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>Доповідає:</w:t>
      </w:r>
      <w:r w:rsidRPr="00244DA5">
        <w:rPr>
          <w:i/>
          <w:sz w:val="28"/>
          <w:szCs w:val="28"/>
          <w:lang w:val="uk-UA"/>
        </w:rPr>
        <w:t xml:space="preserve"> </w:t>
      </w:r>
      <w:proofErr w:type="spellStart"/>
      <w:r w:rsidRPr="00244DA5">
        <w:rPr>
          <w:i/>
          <w:sz w:val="28"/>
          <w:szCs w:val="28"/>
          <w:lang w:val="uk-UA"/>
        </w:rPr>
        <w:t>Шамак</w:t>
      </w:r>
      <w:proofErr w:type="spellEnd"/>
      <w:r w:rsidRPr="00244DA5">
        <w:rPr>
          <w:i/>
          <w:sz w:val="28"/>
          <w:szCs w:val="28"/>
          <w:lang w:val="uk-UA"/>
        </w:rPr>
        <w:t xml:space="preserve"> О.О. – </w:t>
      </w:r>
      <w:proofErr w:type="spellStart"/>
      <w:r w:rsidRPr="00244DA5">
        <w:rPr>
          <w:i/>
          <w:sz w:val="28"/>
          <w:szCs w:val="28"/>
          <w:lang w:val="uk-UA"/>
        </w:rPr>
        <w:t>в.о</w:t>
      </w:r>
      <w:proofErr w:type="spellEnd"/>
      <w:r w:rsidRPr="00244DA5">
        <w:rPr>
          <w:i/>
          <w:sz w:val="28"/>
          <w:szCs w:val="28"/>
          <w:lang w:val="uk-UA"/>
        </w:rPr>
        <w:t>. директора департаменту соціального захисту населення облдержадміністрації.</w:t>
      </w:r>
      <w:r w:rsidRPr="00244DA5">
        <w:rPr>
          <w:b/>
          <w:sz w:val="28"/>
          <w:szCs w:val="28"/>
          <w:u w:val="single"/>
          <w:lang w:val="uk-UA"/>
        </w:rPr>
        <w:t xml:space="preserve">  </w:t>
      </w:r>
    </w:p>
    <w:p w:rsidR="00187257" w:rsidRPr="00244DA5" w:rsidRDefault="00187257" w:rsidP="00187257">
      <w:pPr>
        <w:pStyle w:val="af"/>
        <w:numPr>
          <w:ilvl w:val="0"/>
          <w:numId w:val="23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Про внесення змін до обласного бюджету на 2015 рік</w:t>
      </w:r>
    </w:p>
    <w:p w:rsidR="00187257" w:rsidRPr="00244DA5" w:rsidRDefault="00187257" w:rsidP="00187257">
      <w:pPr>
        <w:pStyle w:val="af"/>
        <w:ind w:left="426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>Доповідає:</w:t>
      </w:r>
      <w:r w:rsidRPr="00244DA5">
        <w:rPr>
          <w:i/>
          <w:sz w:val="28"/>
          <w:szCs w:val="28"/>
          <w:lang w:val="uk-UA"/>
        </w:rPr>
        <w:t xml:space="preserve"> Біляк Л.А. – директор департаменту фінансів облдержадміністрації.</w:t>
      </w:r>
    </w:p>
    <w:p w:rsidR="00187257" w:rsidRPr="00244DA5" w:rsidRDefault="00187257" w:rsidP="00187257">
      <w:pPr>
        <w:pStyle w:val="af"/>
        <w:numPr>
          <w:ilvl w:val="0"/>
          <w:numId w:val="23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Про порядок фінансування видатків з обласного бюджету у І кварталі 2016 року до прийняття рішення обласної ради «Про обласний бюджет на 2016 рік»</w:t>
      </w:r>
    </w:p>
    <w:p w:rsidR="00187257" w:rsidRPr="00244DA5" w:rsidRDefault="00187257" w:rsidP="00187257">
      <w:pPr>
        <w:pStyle w:val="af"/>
        <w:ind w:left="360"/>
        <w:jc w:val="both"/>
        <w:rPr>
          <w:b/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>Доповідає:</w:t>
      </w:r>
      <w:r w:rsidRPr="00244DA5">
        <w:rPr>
          <w:i/>
          <w:sz w:val="28"/>
          <w:szCs w:val="28"/>
          <w:lang w:val="uk-UA"/>
        </w:rPr>
        <w:t xml:space="preserve"> Біляк Л.А. – директор департаменту фінансів облдержадміністрації.</w:t>
      </w:r>
    </w:p>
    <w:p w:rsidR="00187257" w:rsidRPr="00244DA5" w:rsidRDefault="00187257" w:rsidP="00187257">
      <w:pPr>
        <w:pStyle w:val="af"/>
        <w:numPr>
          <w:ilvl w:val="0"/>
          <w:numId w:val="23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Про обласний бюджет на 2016 рік</w:t>
      </w:r>
    </w:p>
    <w:p w:rsidR="00187257" w:rsidRPr="00244DA5" w:rsidRDefault="00187257" w:rsidP="00187257">
      <w:pPr>
        <w:pStyle w:val="af"/>
        <w:ind w:left="426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>Доповідає:</w:t>
      </w:r>
      <w:r w:rsidRPr="00244DA5">
        <w:rPr>
          <w:i/>
          <w:sz w:val="28"/>
          <w:szCs w:val="28"/>
          <w:lang w:val="uk-UA"/>
        </w:rPr>
        <w:t xml:space="preserve"> Біляк Л.А. – директор департаменту фінансів облдержадміністрації.</w:t>
      </w:r>
    </w:p>
    <w:p w:rsidR="00187257" w:rsidRPr="00244DA5" w:rsidRDefault="00187257" w:rsidP="00187257">
      <w:pPr>
        <w:pStyle w:val="af"/>
        <w:numPr>
          <w:ilvl w:val="0"/>
          <w:numId w:val="23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bCs/>
          <w:sz w:val="28"/>
          <w:szCs w:val="28"/>
          <w:lang w:val="uk-UA"/>
        </w:rPr>
        <w:t>Про звільнення батьків окремих вихованців комунального закладу «Школа-інтернат ІІ-ІІІ ступенів «Рівненський обласний ліцей» Рівненської обласної ради від плати за перебування дітей на 2015-2016 навчальний рік</w:t>
      </w:r>
    </w:p>
    <w:p w:rsidR="00187257" w:rsidRPr="00244DA5" w:rsidRDefault="00187257" w:rsidP="00187257">
      <w:pPr>
        <w:pStyle w:val="af"/>
        <w:ind w:left="426"/>
        <w:jc w:val="both"/>
        <w:rPr>
          <w:b/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>Доповідає</w:t>
      </w:r>
      <w:r w:rsidRPr="00244DA5">
        <w:rPr>
          <w:i/>
          <w:sz w:val="28"/>
          <w:szCs w:val="28"/>
          <w:lang w:val="uk-UA"/>
        </w:rPr>
        <w:t xml:space="preserve">: </w:t>
      </w:r>
      <w:proofErr w:type="spellStart"/>
      <w:r w:rsidRPr="00244DA5">
        <w:rPr>
          <w:i/>
          <w:sz w:val="28"/>
          <w:szCs w:val="28"/>
          <w:lang w:val="uk-UA"/>
        </w:rPr>
        <w:t>Таргонський</w:t>
      </w:r>
      <w:proofErr w:type="spellEnd"/>
      <w:r w:rsidRPr="00244DA5">
        <w:rPr>
          <w:i/>
          <w:sz w:val="28"/>
          <w:szCs w:val="28"/>
          <w:lang w:val="uk-UA"/>
        </w:rPr>
        <w:t xml:space="preserve"> Г.М. – начальник управління освіти і науки облдержадміністрації.</w:t>
      </w:r>
    </w:p>
    <w:p w:rsidR="00187257" w:rsidRPr="00244DA5" w:rsidRDefault="00187257" w:rsidP="00187257">
      <w:pPr>
        <w:pStyle w:val="af"/>
        <w:numPr>
          <w:ilvl w:val="0"/>
          <w:numId w:val="23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bCs/>
          <w:sz w:val="28"/>
          <w:szCs w:val="28"/>
          <w:lang w:val="uk-UA"/>
        </w:rPr>
        <w:t>Про внесення змін до Статуту комунального закладу «Острозька спеціальна загальноосвітня школа-інтернат № 2 І-ІІ ступенів» Рівненської обласної ради</w:t>
      </w:r>
    </w:p>
    <w:p w:rsidR="00187257" w:rsidRPr="00244DA5" w:rsidRDefault="00187257" w:rsidP="00187257">
      <w:pPr>
        <w:pStyle w:val="af"/>
        <w:ind w:left="426"/>
        <w:jc w:val="both"/>
        <w:rPr>
          <w:b/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>Доповідає</w:t>
      </w:r>
      <w:r w:rsidRPr="00244DA5">
        <w:rPr>
          <w:i/>
          <w:sz w:val="28"/>
          <w:szCs w:val="28"/>
          <w:lang w:val="uk-UA"/>
        </w:rPr>
        <w:t xml:space="preserve">: </w:t>
      </w:r>
      <w:proofErr w:type="spellStart"/>
      <w:r w:rsidRPr="00244DA5">
        <w:rPr>
          <w:i/>
          <w:sz w:val="28"/>
          <w:szCs w:val="28"/>
          <w:lang w:val="uk-UA"/>
        </w:rPr>
        <w:t>Таргонський</w:t>
      </w:r>
      <w:proofErr w:type="spellEnd"/>
      <w:r w:rsidRPr="00244DA5">
        <w:rPr>
          <w:i/>
          <w:sz w:val="28"/>
          <w:szCs w:val="28"/>
          <w:lang w:val="uk-UA"/>
        </w:rPr>
        <w:t xml:space="preserve"> Г.М. – начальник управління освіти і науки облдержадміністрації.</w:t>
      </w:r>
    </w:p>
    <w:p w:rsidR="00187257" w:rsidRPr="00244DA5" w:rsidRDefault="00187257" w:rsidP="00187257">
      <w:pPr>
        <w:pStyle w:val="af"/>
        <w:numPr>
          <w:ilvl w:val="0"/>
          <w:numId w:val="23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bCs/>
          <w:sz w:val="28"/>
          <w:szCs w:val="28"/>
          <w:lang w:val="uk-UA"/>
        </w:rPr>
        <w:t xml:space="preserve">Про затвердження передавального акту комунального закладу </w:t>
      </w:r>
      <w:r w:rsidRPr="00244DA5">
        <w:rPr>
          <w:b/>
          <w:sz w:val="28"/>
          <w:szCs w:val="28"/>
          <w:lang w:val="uk-UA"/>
        </w:rPr>
        <w:t xml:space="preserve">«Олександрійська загальноосвітня школа-інтернат І-ІІІ ступенів» Рівненської обласної ради </w:t>
      </w:r>
    </w:p>
    <w:p w:rsidR="00187257" w:rsidRPr="00244DA5" w:rsidRDefault="00187257" w:rsidP="00187257">
      <w:pPr>
        <w:pStyle w:val="af"/>
        <w:ind w:left="426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244DA5">
        <w:rPr>
          <w:i/>
          <w:sz w:val="28"/>
          <w:szCs w:val="28"/>
          <w:u w:val="single"/>
          <w:lang w:val="uk-UA"/>
        </w:rPr>
        <w:t>Доповідає</w:t>
      </w:r>
      <w:r w:rsidRPr="00244DA5">
        <w:rPr>
          <w:i/>
          <w:sz w:val="28"/>
          <w:szCs w:val="28"/>
          <w:lang w:val="uk-UA"/>
        </w:rPr>
        <w:t xml:space="preserve">: </w:t>
      </w:r>
      <w:proofErr w:type="spellStart"/>
      <w:r w:rsidRPr="00244DA5">
        <w:rPr>
          <w:i/>
          <w:sz w:val="28"/>
          <w:szCs w:val="28"/>
          <w:lang w:val="uk-UA"/>
        </w:rPr>
        <w:t>Таргонський</w:t>
      </w:r>
      <w:proofErr w:type="spellEnd"/>
      <w:r w:rsidRPr="00244DA5">
        <w:rPr>
          <w:i/>
          <w:sz w:val="28"/>
          <w:szCs w:val="28"/>
          <w:lang w:val="uk-UA"/>
        </w:rPr>
        <w:t xml:space="preserve"> Г.М. – начальник управління освіти і науки облдержадміністрації.</w:t>
      </w:r>
      <w:r w:rsidRPr="00244DA5">
        <w:rPr>
          <w:b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</w:p>
    <w:p w:rsidR="00187257" w:rsidRPr="00244DA5" w:rsidRDefault="00187257" w:rsidP="00187257">
      <w:pPr>
        <w:pStyle w:val="af"/>
        <w:numPr>
          <w:ilvl w:val="0"/>
          <w:numId w:val="23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 xml:space="preserve">Про </w:t>
      </w:r>
      <w:r w:rsidRPr="00244DA5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затвердження передавального акту комунального</w:t>
      </w:r>
      <w:r w:rsidRPr="00244DA5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закладу</w:t>
      </w:r>
      <w:r w:rsidRPr="00244DA5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«</w:t>
      </w:r>
      <w:r w:rsidRPr="00244DA5">
        <w:rPr>
          <w:b/>
          <w:color w:val="000000"/>
          <w:sz w:val="28"/>
          <w:szCs w:val="28"/>
          <w:bdr w:val="none" w:sz="0" w:space="0" w:color="auto" w:frame="1"/>
          <w:lang w:val="uk-UA" w:eastAsia="uk-UA"/>
        </w:rPr>
        <w:t>Рівненський обласний центр професійної реабілітації інвалідів</w:t>
      </w:r>
      <w:r w:rsidRPr="00244DA5">
        <w:rPr>
          <w:color w:val="000000"/>
          <w:sz w:val="28"/>
          <w:szCs w:val="28"/>
          <w:bdr w:val="none" w:sz="0" w:space="0" w:color="auto" w:frame="1"/>
          <w:lang w:val="uk-UA" w:eastAsia="uk-UA"/>
        </w:rPr>
        <w:t>»</w:t>
      </w:r>
    </w:p>
    <w:p w:rsidR="00187257" w:rsidRPr="00244DA5" w:rsidRDefault="00187257" w:rsidP="00187257">
      <w:pPr>
        <w:pStyle w:val="af"/>
        <w:ind w:left="426"/>
        <w:jc w:val="both"/>
        <w:rPr>
          <w:b/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 xml:space="preserve">Доповідає: </w:t>
      </w:r>
      <w:r w:rsidRPr="00244DA5">
        <w:rPr>
          <w:i/>
          <w:sz w:val="28"/>
          <w:szCs w:val="28"/>
          <w:lang w:val="uk-UA"/>
        </w:rPr>
        <w:t xml:space="preserve"> </w:t>
      </w:r>
      <w:proofErr w:type="spellStart"/>
      <w:r w:rsidRPr="00244DA5">
        <w:rPr>
          <w:i/>
          <w:sz w:val="28"/>
          <w:szCs w:val="28"/>
          <w:lang w:val="uk-UA"/>
        </w:rPr>
        <w:t>Шамак</w:t>
      </w:r>
      <w:proofErr w:type="spellEnd"/>
      <w:r w:rsidRPr="00244DA5">
        <w:rPr>
          <w:i/>
          <w:sz w:val="28"/>
          <w:szCs w:val="28"/>
          <w:lang w:val="uk-UA"/>
        </w:rPr>
        <w:t xml:space="preserve"> О.О. – </w:t>
      </w:r>
      <w:proofErr w:type="spellStart"/>
      <w:r w:rsidRPr="00244DA5">
        <w:rPr>
          <w:i/>
          <w:sz w:val="28"/>
          <w:szCs w:val="28"/>
          <w:lang w:val="uk-UA"/>
        </w:rPr>
        <w:t>в.о</w:t>
      </w:r>
      <w:proofErr w:type="spellEnd"/>
      <w:r w:rsidRPr="00244DA5">
        <w:rPr>
          <w:i/>
          <w:sz w:val="28"/>
          <w:szCs w:val="28"/>
          <w:lang w:val="uk-UA"/>
        </w:rPr>
        <w:t>. директора департаменту соціального захисту населення облдержадміністрації.</w:t>
      </w:r>
      <w:r w:rsidRPr="00244DA5">
        <w:rPr>
          <w:b/>
          <w:sz w:val="28"/>
          <w:szCs w:val="28"/>
          <w:lang w:val="uk-UA"/>
        </w:rPr>
        <w:t xml:space="preserve"> </w:t>
      </w:r>
    </w:p>
    <w:p w:rsidR="00187257" w:rsidRPr="00244DA5" w:rsidRDefault="00187257" w:rsidP="00187257">
      <w:pPr>
        <w:pStyle w:val="af"/>
        <w:numPr>
          <w:ilvl w:val="0"/>
          <w:numId w:val="23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bCs/>
          <w:sz w:val="28"/>
          <w:szCs w:val="28"/>
          <w:bdr w:val="none" w:sz="0" w:space="0" w:color="auto" w:frame="1"/>
          <w:lang w:val="uk-UA"/>
        </w:rPr>
        <w:lastRenderedPageBreak/>
        <w:t>Про погодження укладання контракту з директором комунального закладу «Олександрійська загальноосвітня школа-інтернат І-ІІІ ступенів» Рівненської обласної ради</w:t>
      </w:r>
    </w:p>
    <w:p w:rsidR="00187257" w:rsidRPr="00244DA5" w:rsidRDefault="00187257" w:rsidP="00187257">
      <w:pPr>
        <w:pStyle w:val="af"/>
        <w:ind w:left="426"/>
        <w:jc w:val="both"/>
        <w:rPr>
          <w:b/>
          <w:sz w:val="28"/>
          <w:szCs w:val="28"/>
          <w:lang w:val="uk-UA"/>
        </w:rPr>
      </w:pPr>
      <w:proofErr w:type="spellStart"/>
      <w:r w:rsidRPr="00244DA5">
        <w:rPr>
          <w:b/>
          <w:sz w:val="28"/>
          <w:szCs w:val="28"/>
          <w:lang w:val="uk-UA"/>
        </w:rPr>
        <w:t>Тарасевич</w:t>
      </w:r>
      <w:proofErr w:type="spellEnd"/>
      <w:r w:rsidRPr="00244DA5">
        <w:rPr>
          <w:b/>
          <w:sz w:val="28"/>
          <w:szCs w:val="28"/>
          <w:lang w:val="uk-UA"/>
        </w:rPr>
        <w:t xml:space="preserve"> Наталія Ростиславівна</w:t>
      </w:r>
    </w:p>
    <w:p w:rsidR="00187257" w:rsidRPr="00244DA5" w:rsidRDefault="00187257" w:rsidP="00187257">
      <w:pPr>
        <w:pStyle w:val="af"/>
        <w:ind w:left="360"/>
        <w:jc w:val="both"/>
        <w:rPr>
          <w:b/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>Доповідає</w:t>
      </w:r>
      <w:r w:rsidRPr="00244DA5">
        <w:rPr>
          <w:i/>
          <w:sz w:val="28"/>
          <w:szCs w:val="28"/>
          <w:lang w:val="uk-UA"/>
        </w:rPr>
        <w:t>: Кравчук Т.В. – начальник відділу спільної власності територіальних громад та економічного розвитку виконавчого апарату обласної ради.</w:t>
      </w:r>
      <w:r w:rsidRPr="00244DA5">
        <w:rPr>
          <w:b/>
          <w:sz w:val="28"/>
          <w:szCs w:val="28"/>
          <w:lang w:val="uk-UA"/>
        </w:rPr>
        <w:t xml:space="preserve"> </w:t>
      </w:r>
    </w:p>
    <w:p w:rsidR="00187257" w:rsidRPr="00244DA5" w:rsidRDefault="00187257" w:rsidP="00187257">
      <w:pPr>
        <w:pStyle w:val="af"/>
        <w:numPr>
          <w:ilvl w:val="0"/>
          <w:numId w:val="23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 xml:space="preserve">Про звернення Рівненської обласної ради до Верховної Ради України та Кабінету Міністрів України щодо відзначення  на державному рівні в квітні 2016 року 90-річчя від дня народження Героя України − </w:t>
      </w:r>
      <w:proofErr w:type="spellStart"/>
      <w:r w:rsidRPr="00244DA5">
        <w:rPr>
          <w:b/>
          <w:sz w:val="28"/>
          <w:szCs w:val="28"/>
          <w:lang w:val="uk-UA"/>
        </w:rPr>
        <w:t>Возницького</w:t>
      </w:r>
      <w:proofErr w:type="spellEnd"/>
      <w:r w:rsidRPr="00244DA5">
        <w:rPr>
          <w:b/>
          <w:sz w:val="28"/>
          <w:szCs w:val="28"/>
          <w:lang w:val="uk-UA"/>
        </w:rPr>
        <w:t xml:space="preserve"> Бориса Григоровича</w:t>
      </w:r>
    </w:p>
    <w:p w:rsidR="00187257" w:rsidRPr="00244DA5" w:rsidRDefault="00187257" w:rsidP="00187257">
      <w:pPr>
        <w:pStyle w:val="af"/>
        <w:ind w:left="426"/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>Доповідає</w:t>
      </w:r>
      <w:r w:rsidRPr="00244DA5">
        <w:rPr>
          <w:i/>
          <w:sz w:val="28"/>
          <w:szCs w:val="28"/>
          <w:lang w:val="uk-UA"/>
        </w:rPr>
        <w:t>: Мельник Я.М. – начальник управління культури і туризму облдержадміністрації.</w:t>
      </w:r>
    </w:p>
    <w:p w:rsidR="00187257" w:rsidRPr="00244DA5" w:rsidRDefault="00187257" w:rsidP="00187257">
      <w:pPr>
        <w:pStyle w:val="af"/>
        <w:numPr>
          <w:ilvl w:val="0"/>
          <w:numId w:val="23"/>
        </w:numPr>
        <w:ind w:left="426" w:hanging="426"/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244DA5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 xml:space="preserve">Про клопотання щодо нагородження Почесною грамотою Верховної Ради України </w:t>
      </w:r>
      <w:proofErr w:type="spellStart"/>
      <w:r w:rsidRPr="00244DA5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>Мосієвича</w:t>
      </w:r>
      <w:proofErr w:type="spellEnd"/>
      <w:r w:rsidRPr="00244DA5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 xml:space="preserve"> Олександра Степановича</w:t>
      </w:r>
    </w:p>
    <w:p w:rsidR="00187257" w:rsidRPr="00244DA5" w:rsidRDefault="00187257" w:rsidP="00187257">
      <w:pPr>
        <w:pStyle w:val="af"/>
        <w:ind w:left="426"/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>Доповідає</w:t>
      </w:r>
      <w:r w:rsidRPr="00244DA5">
        <w:rPr>
          <w:i/>
          <w:sz w:val="28"/>
          <w:szCs w:val="28"/>
          <w:lang w:val="uk-UA"/>
        </w:rPr>
        <w:t>: Сологуб Б.Є. – керуючий справами виконавчого апарату обласної ради – керівник секретаріату.</w:t>
      </w:r>
    </w:p>
    <w:p w:rsidR="00187257" w:rsidRPr="00244DA5" w:rsidRDefault="00187257" w:rsidP="00187257">
      <w:pPr>
        <w:pStyle w:val="af"/>
        <w:numPr>
          <w:ilvl w:val="0"/>
          <w:numId w:val="23"/>
        </w:numPr>
        <w:ind w:left="426" w:hanging="426"/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244DA5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 xml:space="preserve">Про клопотання щодо нагородження Почесною грамотою Верховної Ради України </w:t>
      </w:r>
      <w:proofErr w:type="spellStart"/>
      <w:r w:rsidRPr="00244DA5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>Поніманської</w:t>
      </w:r>
      <w:proofErr w:type="spellEnd"/>
      <w:r w:rsidRPr="00244DA5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 xml:space="preserve"> Тамари Іллівни</w:t>
      </w:r>
    </w:p>
    <w:p w:rsidR="00187257" w:rsidRPr="00244DA5" w:rsidRDefault="00187257" w:rsidP="00187257">
      <w:pPr>
        <w:pStyle w:val="af"/>
        <w:ind w:left="426"/>
        <w:jc w:val="both"/>
        <w:rPr>
          <w:b/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>Доповідає</w:t>
      </w:r>
      <w:r w:rsidRPr="00244DA5">
        <w:rPr>
          <w:i/>
          <w:sz w:val="28"/>
          <w:szCs w:val="28"/>
          <w:lang w:val="uk-UA"/>
        </w:rPr>
        <w:t>: Сологуб Б.Є. – керуючий справами виконавчого апарату обласної ради – керівник секретаріату.</w:t>
      </w:r>
    </w:p>
    <w:p w:rsidR="00187257" w:rsidRPr="00244DA5" w:rsidRDefault="00187257" w:rsidP="00187257">
      <w:pPr>
        <w:pStyle w:val="af"/>
        <w:numPr>
          <w:ilvl w:val="0"/>
          <w:numId w:val="23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Про зняття з контролю окремих рішень обласної ради</w:t>
      </w:r>
    </w:p>
    <w:p w:rsidR="00187257" w:rsidRPr="00244DA5" w:rsidRDefault="00187257" w:rsidP="00187257">
      <w:pPr>
        <w:pStyle w:val="af"/>
        <w:ind w:left="426"/>
        <w:jc w:val="both"/>
        <w:rPr>
          <w:b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Доповідає: Сологуб Б.Є. – керуючий справами виконавчого апарату обласної ради – керівник секретаріату.</w:t>
      </w:r>
    </w:p>
    <w:p w:rsidR="00187257" w:rsidRPr="00244DA5" w:rsidRDefault="00187257" w:rsidP="00187257">
      <w:pPr>
        <w:ind w:hanging="360"/>
        <w:jc w:val="center"/>
        <w:rPr>
          <w:b/>
          <w:sz w:val="28"/>
          <w:szCs w:val="28"/>
          <w:u w:val="single"/>
          <w:lang w:val="uk-UA"/>
        </w:rPr>
      </w:pPr>
    </w:p>
    <w:p w:rsidR="00187257" w:rsidRPr="00244DA5" w:rsidRDefault="00187257" w:rsidP="00187257">
      <w:pPr>
        <w:ind w:hanging="360"/>
        <w:jc w:val="center"/>
        <w:rPr>
          <w:b/>
          <w:sz w:val="28"/>
          <w:szCs w:val="28"/>
          <w:u w:val="single"/>
          <w:lang w:val="uk-UA"/>
        </w:rPr>
      </w:pPr>
      <w:r w:rsidRPr="00244DA5">
        <w:rPr>
          <w:b/>
          <w:sz w:val="28"/>
          <w:szCs w:val="28"/>
          <w:u w:val="single"/>
          <w:lang w:val="uk-UA"/>
        </w:rPr>
        <w:t>Власні питання:</w:t>
      </w:r>
    </w:p>
    <w:p w:rsidR="00187257" w:rsidRPr="00244DA5" w:rsidRDefault="00187257" w:rsidP="00187257">
      <w:pPr>
        <w:ind w:hanging="360"/>
        <w:jc w:val="center"/>
        <w:rPr>
          <w:b/>
          <w:sz w:val="28"/>
          <w:szCs w:val="28"/>
          <w:u w:val="single"/>
          <w:lang w:val="uk-UA"/>
        </w:rPr>
      </w:pPr>
    </w:p>
    <w:p w:rsidR="00187257" w:rsidRPr="00244DA5" w:rsidRDefault="00187257" w:rsidP="00187257">
      <w:pPr>
        <w:pStyle w:val="listparagraph"/>
        <w:numPr>
          <w:ilvl w:val="0"/>
          <w:numId w:val="23"/>
        </w:numPr>
        <w:shd w:val="clear" w:color="auto" w:fill="FFFFFF"/>
        <w:spacing w:before="0" w:beforeAutospacing="0" w:after="0" w:afterAutospacing="0" w:line="256" w:lineRule="atLeast"/>
        <w:ind w:left="142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 xml:space="preserve">Про звернення  Рівненської духовної семінарії Української православної церкви Київського патріархату щодо виділення з обласного бюджету коштів у сумі 150,0 </w:t>
      </w:r>
      <w:proofErr w:type="spellStart"/>
      <w:r w:rsidRPr="00244DA5">
        <w:rPr>
          <w:b/>
          <w:sz w:val="28"/>
          <w:szCs w:val="28"/>
          <w:lang w:val="uk-UA"/>
        </w:rPr>
        <w:t>тис.грн</w:t>
      </w:r>
      <w:proofErr w:type="spellEnd"/>
      <w:r w:rsidRPr="00244DA5">
        <w:rPr>
          <w:b/>
          <w:sz w:val="28"/>
          <w:szCs w:val="28"/>
          <w:lang w:val="uk-UA"/>
        </w:rPr>
        <w:t>. для забезпечення існування та розвитку духовної школи.</w:t>
      </w:r>
    </w:p>
    <w:p w:rsidR="00187257" w:rsidRPr="00244DA5" w:rsidRDefault="00187257" w:rsidP="00187257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142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44DA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є:</w:t>
      </w:r>
      <w:r w:rsidRPr="00244DA5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 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  Лотоцький В.Ю.- ректор </w:t>
      </w:r>
      <w:r w:rsidRPr="00244DA5">
        <w:rPr>
          <w:i/>
          <w:sz w:val="28"/>
          <w:szCs w:val="28"/>
          <w:lang w:val="uk-UA"/>
        </w:rPr>
        <w:t>Рівненської духовної семінарії Української православної церкви Київського патріархату.</w:t>
      </w:r>
    </w:p>
    <w:p w:rsidR="00187257" w:rsidRPr="00244DA5" w:rsidRDefault="00187257" w:rsidP="00187257">
      <w:pPr>
        <w:pStyle w:val="af"/>
        <w:numPr>
          <w:ilvl w:val="0"/>
          <w:numId w:val="23"/>
        </w:numPr>
        <w:ind w:left="142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 xml:space="preserve">Про звернення  </w:t>
      </w:r>
      <w:proofErr w:type="spellStart"/>
      <w:r w:rsidRPr="00244DA5">
        <w:rPr>
          <w:b/>
          <w:sz w:val="28"/>
          <w:szCs w:val="28"/>
          <w:lang w:val="uk-UA"/>
        </w:rPr>
        <w:t>Чуя</w:t>
      </w:r>
      <w:proofErr w:type="spellEnd"/>
      <w:r w:rsidRPr="00244DA5">
        <w:rPr>
          <w:b/>
          <w:sz w:val="28"/>
          <w:szCs w:val="28"/>
          <w:lang w:val="uk-UA"/>
        </w:rPr>
        <w:t xml:space="preserve"> В.Ф. щодо врегулювання механізму збору коштів у навчальних закладах області.</w:t>
      </w:r>
    </w:p>
    <w:p w:rsidR="00187257" w:rsidRPr="00244DA5" w:rsidRDefault="00187257" w:rsidP="00187257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142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44DA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є:</w:t>
      </w:r>
      <w:r w:rsidRPr="00244DA5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 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  Чуй В.Ф.- заявник.</w:t>
      </w:r>
    </w:p>
    <w:p w:rsidR="00187257" w:rsidRPr="00244DA5" w:rsidRDefault="00187257" w:rsidP="00187257">
      <w:pPr>
        <w:pStyle w:val="af"/>
        <w:numPr>
          <w:ilvl w:val="0"/>
          <w:numId w:val="23"/>
        </w:numPr>
        <w:ind w:left="142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 xml:space="preserve">Про звернення </w:t>
      </w:r>
      <w:proofErr w:type="spellStart"/>
      <w:r w:rsidRPr="00244DA5">
        <w:rPr>
          <w:b/>
          <w:sz w:val="28"/>
          <w:szCs w:val="28"/>
          <w:lang w:val="uk-UA"/>
        </w:rPr>
        <w:t>Чуя</w:t>
      </w:r>
      <w:proofErr w:type="spellEnd"/>
      <w:r w:rsidRPr="00244DA5">
        <w:rPr>
          <w:b/>
          <w:sz w:val="28"/>
          <w:szCs w:val="28"/>
          <w:lang w:val="uk-UA"/>
        </w:rPr>
        <w:t xml:space="preserve"> В.Ф. щодо проведення аналізу потреб учнів 11-х класів у додаткових заняттях з окремих предметів.</w:t>
      </w:r>
    </w:p>
    <w:p w:rsidR="00187257" w:rsidRPr="00244DA5" w:rsidRDefault="00187257" w:rsidP="00187257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142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44DA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є:</w:t>
      </w:r>
      <w:r w:rsidRPr="00244DA5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 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  Чуй В.Ф.- заявник.</w:t>
      </w:r>
    </w:p>
    <w:p w:rsidR="00187257" w:rsidRPr="00244DA5" w:rsidRDefault="00187257" w:rsidP="00187257">
      <w:pPr>
        <w:pStyle w:val="af"/>
        <w:numPr>
          <w:ilvl w:val="0"/>
          <w:numId w:val="23"/>
        </w:numPr>
        <w:ind w:left="142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 xml:space="preserve">Про звернення виконавчого директора Всеукраїнського фестивалю сучасної пісні та популярної музики «Червона рута» М.Мельника щодо сприяння у проведенні Рівненського обласного </w:t>
      </w:r>
      <w:proofErr w:type="spellStart"/>
      <w:r w:rsidRPr="00244DA5">
        <w:rPr>
          <w:b/>
          <w:sz w:val="28"/>
          <w:szCs w:val="28"/>
          <w:lang w:val="uk-UA"/>
        </w:rPr>
        <w:t>відбіркового</w:t>
      </w:r>
      <w:proofErr w:type="spellEnd"/>
      <w:r w:rsidRPr="00244DA5">
        <w:rPr>
          <w:b/>
          <w:sz w:val="28"/>
          <w:szCs w:val="28"/>
          <w:lang w:val="uk-UA"/>
        </w:rPr>
        <w:t xml:space="preserve"> конкурсу фестивалю 7-8 травня у </w:t>
      </w:r>
      <w:proofErr w:type="spellStart"/>
      <w:r w:rsidRPr="00244DA5">
        <w:rPr>
          <w:b/>
          <w:sz w:val="28"/>
          <w:szCs w:val="28"/>
          <w:lang w:val="uk-UA"/>
        </w:rPr>
        <w:t>м.Рівне</w:t>
      </w:r>
      <w:proofErr w:type="spellEnd"/>
      <w:r w:rsidRPr="00244DA5">
        <w:rPr>
          <w:b/>
          <w:sz w:val="28"/>
          <w:szCs w:val="28"/>
          <w:lang w:val="uk-UA"/>
        </w:rPr>
        <w:t>.</w:t>
      </w:r>
    </w:p>
    <w:p w:rsidR="00187257" w:rsidRPr="00244DA5" w:rsidRDefault="00187257" w:rsidP="00187257">
      <w:pPr>
        <w:pStyle w:val="listparagraph"/>
        <w:shd w:val="clear" w:color="auto" w:fill="FFFFFF"/>
        <w:spacing w:before="0" w:beforeAutospacing="0" w:after="0" w:afterAutospacing="0" w:line="256" w:lineRule="atLeast"/>
        <w:ind w:left="142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44DA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є:</w:t>
      </w:r>
      <w:r w:rsidRPr="00244DA5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 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  </w:t>
      </w:r>
      <w:proofErr w:type="spellStart"/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Васечко</w:t>
      </w:r>
      <w:proofErr w:type="spellEnd"/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Ф.Ф.- директор </w:t>
      </w:r>
      <w:proofErr w:type="spellStart"/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«Рівненський обласний центр народної творчості» Рівненської обласної ради.</w:t>
      </w:r>
    </w:p>
    <w:p w:rsidR="00187257" w:rsidRPr="00244DA5" w:rsidRDefault="00187257" w:rsidP="00187257">
      <w:pPr>
        <w:pStyle w:val="af"/>
        <w:numPr>
          <w:ilvl w:val="0"/>
          <w:numId w:val="23"/>
        </w:numPr>
        <w:ind w:left="142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lastRenderedPageBreak/>
        <w:t>Про  звернення Рівненської обласної організації національної спілки письменників України щодо видання книг в Рівненській області.</w:t>
      </w:r>
    </w:p>
    <w:p w:rsidR="00187257" w:rsidRPr="00244DA5" w:rsidRDefault="00187257" w:rsidP="00187257">
      <w:pPr>
        <w:pStyle w:val="listparagraph"/>
        <w:shd w:val="clear" w:color="auto" w:fill="FFFFFF"/>
        <w:spacing w:before="0" w:beforeAutospacing="0" w:after="0" w:afterAutospacing="0" w:line="256" w:lineRule="atLeast"/>
        <w:ind w:left="142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44DA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є:</w:t>
      </w:r>
      <w:r w:rsidRPr="00244DA5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 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 </w:t>
      </w:r>
      <w:proofErr w:type="spellStart"/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Лимич</w:t>
      </w:r>
      <w:proofErr w:type="spellEnd"/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А.А. -  голова Рівненської обласної організації національної спілки письменників України.</w:t>
      </w:r>
    </w:p>
    <w:p w:rsidR="00187257" w:rsidRPr="00244DA5" w:rsidRDefault="00187257" w:rsidP="00187257">
      <w:pPr>
        <w:pStyle w:val="af"/>
        <w:numPr>
          <w:ilvl w:val="0"/>
          <w:numId w:val="23"/>
        </w:numPr>
        <w:ind w:left="142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 xml:space="preserve">Про звернення Громадської організації «Неполітичне об’єднання </w:t>
      </w:r>
      <w:proofErr w:type="spellStart"/>
      <w:r w:rsidRPr="00244DA5">
        <w:rPr>
          <w:b/>
          <w:sz w:val="28"/>
          <w:szCs w:val="28"/>
          <w:lang w:val="uk-UA"/>
        </w:rPr>
        <w:t>Люстраційний</w:t>
      </w:r>
      <w:proofErr w:type="spellEnd"/>
      <w:r w:rsidRPr="00244DA5">
        <w:rPr>
          <w:b/>
          <w:sz w:val="28"/>
          <w:szCs w:val="28"/>
          <w:lang w:val="uk-UA"/>
        </w:rPr>
        <w:t xml:space="preserve"> комітет у Рівненській області» щодо створення Рівненського обласного художнього музею та розвитку музейно-туристичної галузі Рівненщини і  створення єдиного закладу «Палаци і замки Рівненщини».</w:t>
      </w:r>
    </w:p>
    <w:p w:rsidR="00187257" w:rsidRPr="00244DA5" w:rsidRDefault="00187257" w:rsidP="00187257">
      <w:pPr>
        <w:pStyle w:val="listparagraph"/>
        <w:shd w:val="clear" w:color="auto" w:fill="FFFFFF"/>
        <w:spacing w:before="0" w:beforeAutospacing="0" w:after="0" w:afterAutospacing="0" w:line="256" w:lineRule="atLeast"/>
        <w:ind w:left="142"/>
        <w:jc w:val="both"/>
        <w:rPr>
          <w:i/>
          <w:sz w:val="28"/>
          <w:szCs w:val="28"/>
          <w:lang w:val="uk-UA"/>
        </w:rPr>
      </w:pPr>
      <w:r w:rsidRPr="00244DA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є:</w:t>
      </w:r>
      <w:r w:rsidRPr="00244DA5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 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  </w:t>
      </w:r>
      <w:proofErr w:type="spellStart"/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Сокол</w:t>
      </w:r>
      <w:proofErr w:type="spellEnd"/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Я.В.- голова </w:t>
      </w:r>
      <w:r w:rsidRPr="00244DA5">
        <w:rPr>
          <w:i/>
          <w:sz w:val="28"/>
          <w:szCs w:val="28"/>
          <w:lang w:val="uk-UA"/>
        </w:rPr>
        <w:t xml:space="preserve">Громадської організації «Неполітичне об’єднання </w:t>
      </w:r>
      <w:proofErr w:type="spellStart"/>
      <w:r w:rsidRPr="00244DA5">
        <w:rPr>
          <w:i/>
          <w:sz w:val="28"/>
          <w:szCs w:val="28"/>
          <w:lang w:val="uk-UA"/>
        </w:rPr>
        <w:t>Люстраційний</w:t>
      </w:r>
      <w:proofErr w:type="spellEnd"/>
      <w:r w:rsidRPr="00244DA5">
        <w:rPr>
          <w:i/>
          <w:sz w:val="28"/>
          <w:szCs w:val="28"/>
          <w:lang w:val="uk-UA"/>
        </w:rPr>
        <w:t xml:space="preserve"> комітет у Рівненській області»;</w:t>
      </w:r>
    </w:p>
    <w:p w:rsidR="00187257" w:rsidRPr="00244DA5" w:rsidRDefault="00187257" w:rsidP="00187257">
      <w:pPr>
        <w:pStyle w:val="af"/>
        <w:numPr>
          <w:ilvl w:val="0"/>
          <w:numId w:val="23"/>
        </w:numPr>
        <w:ind w:left="142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 xml:space="preserve">Про  звернення </w:t>
      </w:r>
      <w:proofErr w:type="spellStart"/>
      <w:r w:rsidRPr="00244DA5">
        <w:rPr>
          <w:b/>
          <w:sz w:val="28"/>
          <w:szCs w:val="28"/>
          <w:lang w:val="uk-UA"/>
        </w:rPr>
        <w:t>ЗОГ</w:t>
      </w:r>
      <w:proofErr w:type="spellEnd"/>
      <w:r w:rsidRPr="00244DA5">
        <w:rPr>
          <w:b/>
          <w:sz w:val="28"/>
          <w:szCs w:val="28"/>
          <w:lang w:val="uk-UA"/>
        </w:rPr>
        <w:t xml:space="preserve"> «Рівненська обласна дитячо-юнацька спортивна школа «Рівне» щодо виділення з обласного бюджету у 2016 році коштів у сумі 360 </w:t>
      </w:r>
      <w:proofErr w:type="spellStart"/>
      <w:r w:rsidRPr="00244DA5">
        <w:rPr>
          <w:b/>
          <w:sz w:val="28"/>
          <w:szCs w:val="28"/>
          <w:lang w:val="uk-UA"/>
        </w:rPr>
        <w:t>тис.грн</w:t>
      </w:r>
      <w:proofErr w:type="spellEnd"/>
      <w:r w:rsidRPr="00244DA5">
        <w:rPr>
          <w:b/>
          <w:sz w:val="28"/>
          <w:szCs w:val="28"/>
          <w:lang w:val="uk-UA"/>
        </w:rPr>
        <w:t>. на утримання закладу.</w:t>
      </w:r>
    </w:p>
    <w:p w:rsidR="00187257" w:rsidRPr="00244DA5" w:rsidRDefault="00187257" w:rsidP="00187257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142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44DA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є:</w:t>
      </w:r>
      <w:r w:rsidRPr="00244DA5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 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 Вознюк Р.С. – директор ОДЮСШ «Рівне».</w:t>
      </w:r>
    </w:p>
    <w:p w:rsidR="00187257" w:rsidRPr="00244DA5" w:rsidRDefault="00187257" w:rsidP="00187257">
      <w:pPr>
        <w:pStyle w:val="listparagraph"/>
        <w:numPr>
          <w:ilvl w:val="0"/>
          <w:numId w:val="23"/>
        </w:numPr>
        <w:shd w:val="clear" w:color="auto" w:fill="FFFFFF"/>
        <w:spacing w:before="0" w:beforeAutospacing="0" w:after="0" w:afterAutospacing="0" w:line="256" w:lineRule="atLeast"/>
        <w:ind w:left="142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Про звернення   Рівненської обласної Асоціації гирьового спорту щодо виділення з обласного бюджету коштів у сумі 101292 грн. на проведення змагань територіального та національного рівня з гирьового спорту у 2016 році.</w:t>
      </w:r>
    </w:p>
    <w:p w:rsidR="00187257" w:rsidRPr="00244DA5" w:rsidRDefault="00187257" w:rsidP="00187257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142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44DA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є:</w:t>
      </w:r>
      <w:r w:rsidRPr="00244DA5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 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  </w:t>
      </w:r>
      <w:proofErr w:type="spellStart"/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Маліновська</w:t>
      </w:r>
      <w:proofErr w:type="spellEnd"/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О.В. – президент Громадської організації «Рівненська обласна Асоціація гирьового спорту».</w:t>
      </w:r>
    </w:p>
    <w:p w:rsidR="00187257" w:rsidRPr="00244DA5" w:rsidRDefault="00187257" w:rsidP="00187257">
      <w:pPr>
        <w:pStyle w:val="af"/>
        <w:numPr>
          <w:ilvl w:val="0"/>
          <w:numId w:val="23"/>
        </w:numPr>
        <w:ind w:left="142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Про звернення фізкультурно-спортивного товариства «Динамо» України щодо виділення коштів з обласного бюджету у 2016 році на підтримку організації.</w:t>
      </w:r>
    </w:p>
    <w:p w:rsidR="00187257" w:rsidRPr="00244DA5" w:rsidRDefault="00187257" w:rsidP="00187257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142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44DA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є:</w:t>
      </w:r>
      <w:r w:rsidRPr="00244DA5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 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   Каховський В.А.- голова ФСТ «Динамо» України.</w:t>
      </w:r>
    </w:p>
    <w:p w:rsidR="00187257" w:rsidRPr="00244DA5" w:rsidRDefault="00187257" w:rsidP="00187257">
      <w:pPr>
        <w:pStyle w:val="af"/>
        <w:numPr>
          <w:ilvl w:val="0"/>
          <w:numId w:val="23"/>
        </w:numPr>
        <w:ind w:left="142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Про звернення учасників засідання «круглого столу» щодо прийняття рішення про фінансування дитячо-юнацьких спортивних шкіл та обласних організацій фізкультурно-спортивних товариств у 2016 році з обласного бюджету.</w:t>
      </w:r>
    </w:p>
    <w:p w:rsidR="00187257" w:rsidRPr="00244DA5" w:rsidRDefault="00187257" w:rsidP="00187257">
      <w:pPr>
        <w:pStyle w:val="af"/>
        <w:ind w:left="142"/>
        <w:jc w:val="both"/>
        <w:rPr>
          <w:b/>
          <w:sz w:val="28"/>
          <w:szCs w:val="28"/>
          <w:lang w:val="uk-UA"/>
        </w:rPr>
      </w:pPr>
      <w:r w:rsidRPr="00244DA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є:</w:t>
      </w:r>
      <w:r w:rsidRPr="00244DA5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 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   </w:t>
      </w:r>
      <w:proofErr w:type="spellStart"/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Ліпський</w:t>
      </w:r>
      <w:proofErr w:type="spellEnd"/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В.В.- начальник управління у справах молоді та спорту облдержадміністрації.</w:t>
      </w:r>
    </w:p>
    <w:p w:rsidR="00187257" w:rsidRPr="00244DA5" w:rsidRDefault="00187257" w:rsidP="00187257">
      <w:pPr>
        <w:pStyle w:val="af"/>
        <w:numPr>
          <w:ilvl w:val="0"/>
          <w:numId w:val="23"/>
        </w:numPr>
        <w:ind w:left="142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 xml:space="preserve">Про звернення Національної скаутської організації України Рівненської округи «Пласт» щодо виділення з обласного бюджету на 2016 рік коштів у сумі 35 </w:t>
      </w:r>
      <w:proofErr w:type="spellStart"/>
      <w:r w:rsidRPr="00244DA5">
        <w:rPr>
          <w:b/>
          <w:sz w:val="28"/>
          <w:szCs w:val="28"/>
          <w:lang w:val="uk-UA"/>
        </w:rPr>
        <w:t>тис.грн</w:t>
      </w:r>
      <w:proofErr w:type="spellEnd"/>
      <w:r w:rsidRPr="00244DA5">
        <w:rPr>
          <w:b/>
          <w:sz w:val="28"/>
          <w:szCs w:val="28"/>
          <w:lang w:val="uk-UA"/>
        </w:rPr>
        <w:t xml:space="preserve"> на проведення молодіжних таборів.</w:t>
      </w:r>
    </w:p>
    <w:p w:rsidR="00187257" w:rsidRPr="00244DA5" w:rsidRDefault="00187257" w:rsidP="00187257">
      <w:pPr>
        <w:pStyle w:val="af"/>
        <w:ind w:left="142"/>
        <w:jc w:val="both"/>
        <w:rPr>
          <w:b/>
          <w:sz w:val="28"/>
          <w:szCs w:val="28"/>
          <w:lang w:val="uk-UA"/>
        </w:rPr>
      </w:pPr>
      <w:r w:rsidRPr="00244DA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є:</w:t>
      </w:r>
      <w:r w:rsidRPr="00244DA5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 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   Сабо С.Ю.- керівник ОМО «Рівненська округа Пласту -НСОУ».</w:t>
      </w:r>
    </w:p>
    <w:p w:rsidR="00D26A10" w:rsidRPr="00244DA5" w:rsidRDefault="00D26A10" w:rsidP="00D26A10">
      <w:pPr>
        <w:pStyle w:val="af"/>
        <w:numPr>
          <w:ilvl w:val="0"/>
          <w:numId w:val="23"/>
        </w:numPr>
        <w:ind w:left="142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Про звернення Рівненської обласної організації фізкультурно-спортивного товариства «Колос» АПК України щодо виділення з обласного бюджету на 2016 рік кошти на утримання організації.</w:t>
      </w:r>
    </w:p>
    <w:p w:rsidR="00D26A10" w:rsidRPr="00244DA5" w:rsidRDefault="00D26A10" w:rsidP="00D26A10">
      <w:pPr>
        <w:pStyle w:val="af"/>
        <w:ind w:left="142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44DA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є:</w:t>
      </w:r>
      <w:r w:rsidRPr="00244DA5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 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 Соляр А.В. –голова обласної організації ВФСТ «Колос».</w:t>
      </w:r>
    </w:p>
    <w:p w:rsidR="00D26A10" w:rsidRPr="00244DA5" w:rsidRDefault="00D26A10" w:rsidP="00187257">
      <w:pPr>
        <w:pStyle w:val="af"/>
        <w:numPr>
          <w:ilvl w:val="0"/>
          <w:numId w:val="23"/>
        </w:numPr>
        <w:ind w:left="142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 xml:space="preserve">Про звернення громадської організації «Федерація гандболу Рівненської області» щодо </w:t>
      </w:r>
      <w:proofErr w:type="spellStart"/>
      <w:r w:rsidRPr="00244DA5">
        <w:rPr>
          <w:b/>
          <w:sz w:val="28"/>
          <w:szCs w:val="28"/>
          <w:lang w:val="uk-UA"/>
        </w:rPr>
        <w:t>пролонгування</w:t>
      </w:r>
      <w:proofErr w:type="spellEnd"/>
      <w:r w:rsidRPr="00244DA5">
        <w:rPr>
          <w:b/>
          <w:sz w:val="28"/>
          <w:szCs w:val="28"/>
          <w:lang w:val="uk-UA"/>
        </w:rPr>
        <w:t xml:space="preserve"> договору №2/14 від 10.07.2014 та встановлення плати за оренду приміщень в розмірі 1 гривня в рік.</w:t>
      </w:r>
    </w:p>
    <w:p w:rsidR="00977005" w:rsidRPr="00244DA5" w:rsidRDefault="00187257" w:rsidP="00187257">
      <w:pPr>
        <w:pStyle w:val="af"/>
        <w:ind w:left="142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44DA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є:</w:t>
      </w:r>
      <w:r w:rsidRPr="00244DA5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 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 </w:t>
      </w:r>
      <w:r w:rsidR="00977005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Вознюк Р.С. – директор ОДЮСШ «Рівне».</w:t>
      </w:r>
    </w:p>
    <w:p w:rsidR="00187257" w:rsidRPr="00244DA5" w:rsidRDefault="00D26A10" w:rsidP="00187257">
      <w:pPr>
        <w:pStyle w:val="af"/>
        <w:ind w:left="142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 xml:space="preserve"> </w:t>
      </w:r>
    </w:p>
    <w:p w:rsidR="00187257" w:rsidRPr="00244DA5" w:rsidRDefault="00187257" w:rsidP="00187257">
      <w:pPr>
        <w:pStyle w:val="listparagraph"/>
        <w:shd w:val="clear" w:color="auto" w:fill="FFFFFF"/>
        <w:spacing w:before="0" w:beforeAutospacing="0" w:after="0" w:afterAutospacing="0" w:line="256" w:lineRule="atLeast"/>
        <w:ind w:left="426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44DA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 xml:space="preserve">Різне. </w:t>
      </w:r>
    </w:p>
    <w:p w:rsidR="00187257" w:rsidRPr="00244DA5" w:rsidRDefault="00187257" w:rsidP="00187257">
      <w:pPr>
        <w:pStyle w:val="listparagraph"/>
        <w:shd w:val="clear" w:color="auto" w:fill="FFFFFF"/>
        <w:spacing w:before="0" w:beforeAutospacing="0" w:after="0" w:afterAutospacing="0" w:line="256" w:lineRule="atLeast"/>
        <w:ind w:left="426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87257" w:rsidRPr="00244DA5" w:rsidRDefault="00187257" w:rsidP="00187257">
      <w:pPr>
        <w:pStyle w:val="listparagraph"/>
        <w:shd w:val="clear" w:color="auto" w:fill="FFFFFF"/>
        <w:spacing w:before="0" w:beforeAutospacing="0" w:after="0" w:afterAutospacing="0" w:line="256" w:lineRule="atLeast"/>
        <w:ind w:left="426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44DA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До відома депутатів:</w:t>
      </w:r>
    </w:p>
    <w:p w:rsidR="00187257" w:rsidRPr="00244DA5" w:rsidRDefault="00187257" w:rsidP="00187257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87257" w:rsidRPr="00244DA5" w:rsidRDefault="00187257" w:rsidP="00187257">
      <w:pPr>
        <w:pStyle w:val="tj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244DA5">
        <w:rPr>
          <w:sz w:val="28"/>
          <w:szCs w:val="28"/>
          <w:lang w:val="uk-UA"/>
        </w:rPr>
        <w:t>Рекомендації засідань «круглих столів», що відбулися у Комітеті Верховної Ради України з питань сім’ї, молодіжної політики, спорту та туризму, на тему:</w:t>
      </w:r>
    </w:p>
    <w:p w:rsidR="00187257" w:rsidRPr="00244DA5" w:rsidRDefault="00187257" w:rsidP="00187257">
      <w:pPr>
        <w:pStyle w:val="tj"/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   </w:t>
      </w:r>
      <w:r w:rsidRPr="00244DA5">
        <w:rPr>
          <w:sz w:val="28"/>
          <w:szCs w:val="28"/>
          <w:lang w:val="uk-UA"/>
        </w:rPr>
        <w:t>«Дотримання Конвенції ООН про права дитини в Україні» від 19 листопада 2015 року;</w:t>
      </w:r>
    </w:p>
    <w:p w:rsidR="00187257" w:rsidRPr="00244DA5" w:rsidRDefault="00187257" w:rsidP="00187257">
      <w:pPr>
        <w:pStyle w:val="tj"/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244DA5">
        <w:rPr>
          <w:sz w:val="28"/>
          <w:szCs w:val="28"/>
          <w:lang w:val="uk-UA"/>
        </w:rPr>
        <w:t xml:space="preserve">     «Державна молодіжна політика в Україні: світовий і національний досвід» від 28 жовтня 2015 року.</w:t>
      </w:r>
    </w:p>
    <w:p w:rsidR="00187257" w:rsidRPr="00244DA5" w:rsidRDefault="00187257" w:rsidP="00196ED3">
      <w:pPr>
        <w:pStyle w:val="tj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44DA5">
        <w:rPr>
          <w:sz w:val="28"/>
          <w:szCs w:val="28"/>
          <w:lang w:val="uk-UA"/>
        </w:rPr>
        <w:t>Постанова Верховної Ради України «Про присудження у 2015 році Премії Верховної Ради України за внесок молоді у розвиток парламентаризму, місцевого самоврядування».</w:t>
      </w:r>
    </w:p>
    <w:p w:rsidR="006B6E14" w:rsidRPr="00244DA5" w:rsidRDefault="00187257" w:rsidP="004A3C8B">
      <w:pPr>
        <w:pStyle w:val="af1"/>
        <w:shd w:val="clear" w:color="auto" w:fill="FFFFFF"/>
        <w:spacing w:before="40" w:beforeAutospacing="0" w:afterLines="40" w:afterAutospacing="0"/>
        <w:jc w:val="both"/>
        <w:rPr>
          <w:sz w:val="28"/>
          <w:szCs w:val="28"/>
        </w:rPr>
      </w:pPr>
      <w:r w:rsidRPr="00244DA5">
        <w:rPr>
          <w:b/>
          <w:sz w:val="28"/>
          <w:szCs w:val="28"/>
          <w:lang w:val="uk-UA"/>
        </w:rPr>
        <w:t xml:space="preserve"> </w:t>
      </w:r>
    </w:p>
    <w:p w:rsidR="006B6E14" w:rsidRPr="00244DA5" w:rsidRDefault="006B6E14" w:rsidP="006B6E14">
      <w:pPr>
        <w:tabs>
          <w:tab w:val="num" w:pos="399"/>
          <w:tab w:val="left" w:pos="5940"/>
        </w:tabs>
        <w:ind w:left="360" w:firstLine="39"/>
        <w:jc w:val="center"/>
        <w:outlineLvl w:val="0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Розгляд питань порядку денного:</w:t>
      </w:r>
    </w:p>
    <w:p w:rsidR="006B6E14" w:rsidRPr="00244DA5" w:rsidRDefault="006B6E14" w:rsidP="006B6E14">
      <w:pPr>
        <w:pStyle w:val="af"/>
        <w:ind w:left="-142"/>
        <w:jc w:val="both"/>
        <w:rPr>
          <w:b/>
          <w:sz w:val="28"/>
          <w:szCs w:val="28"/>
          <w:lang w:val="uk-UA"/>
        </w:rPr>
      </w:pPr>
    </w:p>
    <w:p w:rsidR="00196FC0" w:rsidRPr="00244DA5" w:rsidRDefault="006B6E14" w:rsidP="00196FC0">
      <w:pPr>
        <w:pStyle w:val="listparagraph"/>
        <w:shd w:val="clear" w:color="auto" w:fill="FFFFFF"/>
        <w:spacing w:before="0" w:beforeAutospacing="0" w:after="0" w:afterAutospacing="0" w:line="256" w:lineRule="atLeast"/>
        <w:ind w:left="6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44DA5">
        <w:rPr>
          <w:b/>
          <w:sz w:val="28"/>
          <w:szCs w:val="28"/>
          <w:lang w:val="uk-UA"/>
        </w:rPr>
        <w:t xml:space="preserve"> </w:t>
      </w:r>
      <w:r w:rsidR="00196FC0" w:rsidRPr="00244DA5">
        <w:rPr>
          <w:b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Сесійні питання</w:t>
      </w:r>
      <w:r w:rsidR="00196FC0" w:rsidRPr="00244DA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:</w:t>
      </w:r>
    </w:p>
    <w:p w:rsidR="00196FC0" w:rsidRPr="00244DA5" w:rsidRDefault="00196FC0" w:rsidP="00E87A84">
      <w:pPr>
        <w:pStyle w:val="af"/>
        <w:tabs>
          <w:tab w:val="left" w:pos="426"/>
        </w:tabs>
        <w:ind w:left="360" w:right="26" w:firstLine="66"/>
        <w:jc w:val="center"/>
        <w:rPr>
          <w:i/>
          <w:sz w:val="28"/>
          <w:szCs w:val="28"/>
          <w:lang w:val="uk-UA"/>
        </w:rPr>
      </w:pPr>
      <w:r w:rsidRPr="00244DA5">
        <w:rPr>
          <w:b/>
          <w:sz w:val="28"/>
          <w:szCs w:val="28"/>
          <w:u w:val="single"/>
          <w:lang w:val="uk-UA"/>
        </w:rPr>
        <w:t xml:space="preserve"> </w:t>
      </w:r>
    </w:p>
    <w:p w:rsidR="00196FC0" w:rsidRPr="00244DA5" w:rsidRDefault="00196FC0" w:rsidP="00E87A84">
      <w:pPr>
        <w:pStyle w:val="af"/>
        <w:numPr>
          <w:ilvl w:val="0"/>
          <w:numId w:val="38"/>
        </w:numPr>
        <w:ind w:left="360" w:hanging="426"/>
        <w:jc w:val="both"/>
        <w:rPr>
          <w:b/>
          <w:color w:val="FF0000"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Про Регламент Рівненської обласної ради сьомого скликання</w:t>
      </w:r>
    </w:p>
    <w:p w:rsidR="00305828" w:rsidRPr="00244DA5" w:rsidRDefault="00305828" w:rsidP="004A3C8B">
      <w:pPr>
        <w:pStyle w:val="af1"/>
        <w:shd w:val="clear" w:color="auto" w:fill="FFFFFF"/>
        <w:spacing w:before="40" w:beforeAutospacing="0" w:afterLines="40" w:afterAutospacing="0"/>
        <w:ind w:left="360"/>
        <w:contextualSpacing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>Слухали:</w:t>
      </w:r>
      <w:r w:rsidRPr="00244DA5">
        <w:rPr>
          <w:color w:val="333333"/>
          <w:sz w:val="28"/>
          <w:szCs w:val="28"/>
          <w:lang w:val="uk-UA"/>
        </w:rPr>
        <w:t xml:space="preserve"> </w:t>
      </w:r>
      <w:r w:rsidRPr="00244DA5">
        <w:rPr>
          <w:i/>
          <w:color w:val="333333"/>
          <w:sz w:val="28"/>
          <w:szCs w:val="28"/>
        </w:rPr>
        <w:t xml:space="preserve"> </w:t>
      </w:r>
      <w:r w:rsidRPr="00244DA5">
        <w:rPr>
          <w:i/>
          <w:sz w:val="28"/>
          <w:szCs w:val="28"/>
          <w:lang w:val="uk-UA"/>
        </w:rPr>
        <w:t xml:space="preserve">  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44DA5">
        <w:rPr>
          <w:i/>
          <w:sz w:val="28"/>
          <w:szCs w:val="28"/>
        </w:rPr>
        <w:t>Сологуб</w:t>
      </w:r>
      <w:r w:rsidRPr="00244DA5">
        <w:rPr>
          <w:i/>
          <w:sz w:val="28"/>
          <w:szCs w:val="28"/>
          <w:lang w:val="uk-UA"/>
        </w:rPr>
        <w:t>а</w:t>
      </w:r>
      <w:r w:rsidRPr="00244DA5">
        <w:rPr>
          <w:i/>
          <w:sz w:val="28"/>
          <w:szCs w:val="28"/>
        </w:rPr>
        <w:t xml:space="preserve"> Б.Є. – </w:t>
      </w:r>
      <w:proofErr w:type="spellStart"/>
      <w:r w:rsidRPr="00244DA5">
        <w:rPr>
          <w:i/>
          <w:sz w:val="28"/>
          <w:szCs w:val="28"/>
        </w:rPr>
        <w:t>керуюч</w:t>
      </w:r>
      <w:r w:rsidRPr="00244DA5">
        <w:rPr>
          <w:i/>
          <w:sz w:val="28"/>
          <w:szCs w:val="28"/>
          <w:lang w:val="uk-UA"/>
        </w:rPr>
        <w:t>ого</w:t>
      </w:r>
      <w:proofErr w:type="spellEnd"/>
      <w:r w:rsidRPr="00244DA5">
        <w:rPr>
          <w:i/>
          <w:sz w:val="28"/>
          <w:szCs w:val="28"/>
        </w:rPr>
        <w:t xml:space="preserve"> справами </w:t>
      </w:r>
      <w:proofErr w:type="spellStart"/>
      <w:r w:rsidRPr="00244DA5">
        <w:rPr>
          <w:i/>
          <w:sz w:val="28"/>
          <w:szCs w:val="28"/>
        </w:rPr>
        <w:t>виконавчого</w:t>
      </w:r>
      <w:proofErr w:type="spellEnd"/>
      <w:r w:rsidRPr="00244DA5">
        <w:rPr>
          <w:i/>
          <w:sz w:val="28"/>
          <w:szCs w:val="28"/>
        </w:rPr>
        <w:t xml:space="preserve"> </w:t>
      </w:r>
      <w:proofErr w:type="spellStart"/>
      <w:r w:rsidRPr="00244DA5">
        <w:rPr>
          <w:i/>
          <w:sz w:val="28"/>
          <w:szCs w:val="28"/>
        </w:rPr>
        <w:t>апарату</w:t>
      </w:r>
      <w:proofErr w:type="spellEnd"/>
      <w:r w:rsidRPr="00244DA5">
        <w:rPr>
          <w:i/>
          <w:sz w:val="28"/>
          <w:szCs w:val="28"/>
        </w:rPr>
        <w:t xml:space="preserve"> </w:t>
      </w:r>
      <w:proofErr w:type="spellStart"/>
      <w:r w:rsidRPr="00244DA5">
        <w:rPr>
          <w:i/>
          <w:sz w:val="28"/>
          <w:szCs w:val="28"/>
        </w:rPr>
        <w:t>обласної</w:t>
      </w:r>
      <w:proofErr w:type="spellEnd"/>
      <w:r w:rsidRPr="00244DA5">
        <w:rPr>
          <w:i/>
          <w:sz w:val="28"/>
          <w:szCs w:val="28"/>
        </w:rPr>
        <w:t xml:space="preserve"> ради – </w:t>
      </w:r>
      <w:proofErr w:type="spellStart"/>
      <w:r w:rsidRPr="00244DA5">
        <w:rPr>
          <w:i/>
          <w:sz w:val="28"/>
          <w:szCs w:val="28"/>
        </w:rPr>
        <w:t>керівник</w:t>
      </w:r>
      <w:proofErr w:type="spellEnd"/>
      <w:r w:rsidRPr="00244DA5">
        <w:rPr>
          <w:i/>
          <w:sz w:val="28"/>
          <w:szCs w:val="28"/>
          <w:lang w:val="uk-UA"/>
        </w:rPr>
        <w:t>а</w:t>
      </w:r>
      <w:r w:rsidRPr="00244DA5">
        <w:rPr>
          <w:i/>
          <w:sz w:val="28"/>
          <w:szCs w:val="28"/>
        </w:rPr>
        <w:t xml:space="preserve"> </w:t>
      </w:r>
      <w:proofErr w:type="spellStart"/>
      <w:r w:rsidRPr="00244DA5">
        <w:rPr>
          <w:i/>
          <w:sz w:val="28"/>
          <w:szCs w:val="28"/>
        </w:rPr>
        <w:t>секретаріату</w:t>
      </w:r>
      <w:proofErr w:type="spellEnd"/>
      <w:r w:rsidRPr="00244DA5">
        <w:rPr>
          <w:i/>
          <w:sz w:val="28"/>
          <w:szCs w:val="28"/>
        </w:rPr>
        <w:t>.</w:t>
      </w:r>
      <w:r w:rsidRPr="00244DA5">
        <w:rPr>
          <w:sz w:val="28"/>
          <w:szCs w:val="28"/>
          <w:lang w:val="uk-UA"/>
        </w:rPr>
        <w:t xml:space="preserve"> </w:t>
      </w:r>
      <w:r w:rsidR="006901F5" w:rsidRPr="00244DA5">
        <w:rPr>
          <w:sz w:val="28"/>
          <w:szCs w:val="28"/>
          <w:lang w:val="uk-UA"/>
        </w:rPr>
        <w:t xml:space="preserve">Наголосив, що не пізніше ніж на другій сесії обласної ради має бути затверджений Регламент обласної ради. Сам документ складається на 80% - це ЗУ «Про місцеве самоврядування в </w:t>
      </w:r>
      <w:proofErr w:type="spellStart"/>
      <w:r w:rsidR="006901F5" w:rsidRPr="00244DA5">
        <w:rPr>
          <w:sz w:val="28"/>
          <w:szCs w:val="28"/>
          <w:lang w:val="uk-UA"/>
        </w:rPr>
        <w:t>Ураїні</w:t>
      </w:r>
      <w:proofErr w:type="spellEnd"/>
      <w:r w:rsidR="006901F5" w:rsidRPr="00244DA5">
        <w:rPr>
          <w:sz w:val="28"/>
          <w:szCs w:val="28"/>
          <w:lang w:val="uk-UA"/>
        </w:rPr>
        <w:t>»</w:t>
      </w:r>
      <w:r w:rsidR="00DE712F" w:rsidRPr="00244DA5">
        <w:rPr>
          <w:sz w:val="28"/>
          <w:szCs w:val="28"/>
          <w:lang w:val="uk-UA"/>
        </w:rPr>
        <w:t>, ЗУ «Про статус депутатів місцевих рад» та інші нормативно</w:t>
      </w:r>
      <w:r w:rsidR="003F0123" w:rsidRPr="00244DA5">
        <w:rPr>
          <w:sz w:val="28"/>
          <w:szCs w:val="28"/>
          <w:lang w:val="uk-UA"/>
        </w:rPr>
        <w:t xml:space="preserve"> </w:t>
      </w:r>
      <w:r w:rsidR="00DE712F" w:rsidRPr="00244DA5">
        <w:rPr>
          <w:sz w:val="28"/>
          <w:szCs w:val="28"/>
          <w:lang w:val="uk-UA"/>
        </w:rPr>
        <w:t>- правові документи, які визначають роботу депутатів обласної ради.</w:t>
      </w:r>
      <w:r w:rsidR="004541BE" w:rsidRPr="00244DA5">
        <w:rPr>
          <w:sz w:val="28"/>
          <w:szCs w:val="28"/>
          <w:lang w:val="uk-UA"/>
        </w:rPr>
        <w:t xml:space="preserve"> Решта 20% -</w:t>
      </w:r>
      <w:r w:rsidR="000735C6" w:rsidRPr="00244DA5">
        <w:rPr>
          <w:sz w:val="28"/>
          <w:szCs w:val="28"/>
          <w:lang w:val="uk-UA"/>
        </w:rPr>
        <w:t xml:space="preserve"> </w:t>
      </w:r>
      <w:r w:rsidR="004541BE" w:rsidRPr="00244DA5">
        <w:rPr>
          <w:sz w:val="28"/>
          <w:szCs w:val="28"/>
          <w:lang w:val="uk-UA"/>
        </w:rPr>
        <w:t>це деталізація внутрішньої роботи виконавчого апарату.</w:t>
      </w: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sz w:val="28"/>
          <w:szCs w:val="28"/>
          <w:lang w:val="uk-UA"/>
        </w:rPr>
        <w:t>Матеріали додаються.</w:t>
      </w:r>
    </w:p>
    <w:p w:rsidR="00AE42F9" w:rsidRPr="00244DA5" w:rsidRDefault="00AE42F9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u w:val="single"/>
          <w:lang w:val="uk-UA"/>
        </w:rPr>
      </w:pPr>
      <w:r w:rsidRPr="00244DA5">
        <w:rPr>
          <w:sz w:val="28"/>
          <w:szCs w:val="28"/>
          <w:u w:val="single"/>
          <w:lang w:val="uk-UA"/>
        </w:rPr>
        <w:t>Висловились:</w:t>
      </w:r>
    </w:p>
    <w:p w:rsidR="000735C6" w:rsidRPr="00244DA5" w:rsidRDefault="00AE26DA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Козак О.Б.- член постійної комісії.</w:t>
      </w:r>
      <w:r w:rsidR="000117F1" w:rsidRPr="00244DA5">
        <w:rPr>
          <w:sz w:val="28"/>
          <w:szCs w:val="28"/>
          <w:lang w:val="uk-UA"/>
        </w:rPr>
        <w:t xml:space="preserve"> Чи буде передбачено </w:t>
      </w:r>
      <w:r w:rsidR="0028302A" w:rsidRPr="00244DA5">
        <w:rPr>
          <w:sz w:val="28"/>
          <w:szCs w:val="28"/>
          <w:lang w:val="uk-UA"/>
        </w:rPr>
        <w:t xml:space="preserve">депутатам </w:t>
      </w:r>
      <w:r w:rsidR="000117F1" w:rsidRPr="00244DA5">
        <w:rPr>
          <w:sz w:val="28"/>
          <w:szCs w:val="28"/>
          <w:lang w:val="uk-UA"/>
        </w:rPr>
        <w:t xml:space="preserve">відшкодування </w:t>
      </w:r>
      <w:r w:rsidR="00052A6D" w:rsidRPr="00244DA5">
        <w:rPr>
          <w:sz w:val="28"/>
          <w:szCs w:val="28"/>
          <w:lang w:val="uk-UA"/>
        </w:rPr>
        <w:t>за проїзд.</w:t>
      </w:r>
    </w:p>
    <w:p w:rsidR="000117F1" w:rsidRPr="00244DA5" w:rsidRDefault="000117F1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Сологуб Б.</w:t>
      </w:r>
      <w:r w:rsidRPr="00244DA5">
        <w:rPr>
          <w:sz w:val="28"/>
          <w:szCs w:val="28"/>
          <w:lang w:val="uk-UA"/>
        </w:rPr>
        <w:t xml:space="preserve">Є.- </w:t>
      </w:r>
      <w:r w:rsidRPr="00244DA5">
        <w:rPr>
          <w:i/>
          <w:sz w:val="28"/>
          <w:szCs w:val="28"/>
          <w:lang w:val="uk-UA"/>
        </w:rPr>
        <w:t>керуючого справами виконавчого апарату обласної ради – керівника секретаріату.</w:t>
      </w:r>
      <w:r w:rsidR="00544555" w:rsidRPr="00244DA5">
        <w:rPr>
          <w:i/>
          <w:sz w:val="28"/>
          <w:szCs w:val="28"/>
          <w:lang w:val="uk-UA"/>
        </w:rPr>
        <w:t xml:space="preserve"> </w:t>
      </w:r>
      <w:r w:rsidR="00052A6D" w:rsidRPr="00244DA5">
        <w:rPr>
          <w:sz w:val="28"/>
          <w:szCs w:val="28"/>
          <w:lang w:val="uk-UA"/>
        </w:rPr>
        <w:t>У кошторисі обласної ради, який поданий до департаменту фінансів облдержадміністрації, передбачені кошти</w:t>
      </w:r>
      <w:r w:rsidR="00D427F5" w:rsidRPr="00244DA5">
        <w:rPr>
          <w:sz w:val="28"/>
          <w:szCs w:val="28"/>
          <w:lang w:val="uk-UA"/>
        </w:rPr>
        <w:t xml:space="preserve"> на</w:t>
      </w:r>
      <w:r w:rsidR="0028302A" w:rsidRPr="00244DA5">
        <w:rPr>
          <w:sz w:val="28"/>
          <w:szCs w:val="28"/>
          <w:lang w:val="uk-UA"/>
        </w:rPr>
        <w:t xml:space="preserve"> відшкодування депутатам проїзд та добові.</w:t>
      </w:r>
    </w:p>
    <w:p w:rsidR="00C627D8" w:rsidRPr="00244DA5" w:rsidRDefault="00C627D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</w:p>
    <w:p w:rsidR="00305828" w:rsidRPr="00244DA5" w:rsidRDefault="00305828" w:rsidP="00E87A84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lastRenderedPageBreak/>
        <w:t xml:space="preserve"> </w:t>
      </w:r>
    </w:p>
    <w:p w:rsidR="00305828" w:rsidRPr="00244DA5" w:rsidRDefault="00305828" w:rsidP="00E87A84">
      <w:pPr>
        <w:tabs>
          <w:tab w:val="left" w:pos="399"/>
          <w:tab w:val="left" w:pos="426"/>
        </w:tabs>
        <w:spacing w:before="120" w:after="6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05828" w:rsidRPr="00244DA5" w:rsidRDefault="00305828" w:rsidP="00E87A84">
      <w:pPr>
        <w:pStyle w:val="af"/>
        <w:ind w:left="360"/>
        <w:jc w:val="both"/>
        <w:rPr>
          <w:i/>
          <w:sz w:val="28"/>
          <w:szCs w:val="28"/>
          <w:lang w:val="uk-UA"/>
        </w:rPr>
      </w:pPr>
    </w:p>
    <w:p w:rsidR="00196FC0" w:rsidRPr="00244DA5" w:rsidRDefault="00196FC0" w:rsidP="00E87A84">
      <w:pPr>
        <w:pStyle w:val="af"/>
        <w:numPr>
          <w:ilvl w:val="0"/>
          <w:numId w:val="38"/>
        </w:numPr>
        <w:ind w:left="360" w:hanging="426"/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244DA5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>Про план роботи обласної ради на 2016 рік</w:t>
      </w:r>
    </w:p>
    <w:p w:rsidR="00305828" w:rsidRPr="00244DA5" w:rsidRDefault="00AA0677" w:rsidP="00FE6F09">
      <w:pPr>
        <w:pStyle w:val="af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 xml:space="preserve"> </w:t>
      </w:r>
      <w:r w:rsidR="00305828" w:rsidRPr="00244DA5">
        <w:rPr>
          <w:i/>
          <w:sz w:val="28"/>
          <w:szCs w:val="28"/>
          <w:u w:val="single"/>
          <w:lang w:val="uk-UA"/>
        </w:rPr>
        <w:t>Слухали:</w:t>
      </w:r>
      <w:r w:rsidR="00305828" w:rsidRPr="00244DA5">
        <w:rPr>
          <w:color w:val="333333"/>
          <w:sz w:val="28"/>
          <w:szCs w:val="28"/>
          <w:lang w:val="uk-UA"/>
        </w:rPr>
        <w:t xml:space="preserve"> </w:t>
      </w:r>
      <w:r w:rsidR="00305828" w:rsidRPr="00244DA5">
        <w:rPr>
          <w:i/>
          <w:color w:val="333333"/>
          <w:sz w:val="28"/>
          <w:szCs w:val="28"/>
        </w:rPr>
        <w:t xml:space="preserve"> </w:t>
      </w:r>
      <w:r w:rsidR="00305828" w:rsidRPr="00244DA5">
        <w:rPr>
          <w:i/>
          <w:sz w:val="28"/>
          <w:szCs w:val="28"/>
          <w:lang w:val="uk-UA"/>
        </w:rPr>
        <w:t xml:space="preserve">  </w:t>
      </w:r>
      <w:r w:rsidR="00305828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305828" w:rsidRPr="00244DA5">
        <w:rPr>
          <w:i/>
          <w:sz w:val="28"/>
          <w:szCs w:val="28"/>
        </w:rPr>
        <w:t>Сологуб</w:t>
      </w:r>
      <w:r w:rsidR="00305828" w:rsidRPr="00244DA5">
        <w:rPr>
          <w:i/>
          <w:sz w:val="28"/>
          <w:szCs w:val="28"/>
          <w:lang w:val="uk-UA"/>
        </w:rPr>
        <w:t>а</w:t>
      </w:r>
      <w:r w:rsidR="00305828" w:rsidRPr="00244DA5">
        <w:rPr>
          <w:i/>
          <w:sz w:val="28"/>
          <w:szCs w:val="28"/>
        </w:rPr>
        <w:t xml:space="preserve"> Б.Є. – </w:t>
      </w:r>
      <w:proofErr w:type="spellStart"/>
      <w:r w:rsidR="00305828" w:rsidRPr="00244DA5">
        <w:rPr>
          <w:i/>
          <w:sz w:val="28"/>
          <w:szCs w:val="28"/>
        </w:rPr>
        <w:t>керуюч</w:t>
      </w:r>
      <w:r w:rsidR="00305828" w:rsidRPr="00244DA5">
        <w:rPr>
          <w:i/>
          <w:sz w:val="28"/>
          <w:szCs w:val="28"/>
          <w:lang w:val="uk-UA"/>
        </w:rPr>
        <w:t>ого</w:t>
      </w:r>
      <w:proofErr w:type="spellEnd"/>
      <w:r w:rsidR="00305828" w:rsidRPr="00244DA5">
        <w:rPr>
          <w:i/>
          <w:sz w:val="28"/>
          <w:szCs w:val="28"/>
        </w:rPr>
        <w:t xml:space="preserve"> справами </w:t>
      </w:r>
      <w:proofErr w:type="spellStart"/>
      <w:r w:rsidR="00305828" w:rsidRPr="00244DA5">
        <w:rPr>
          <w:i/>
          <w:sz w:val="28"/>
          <w:szCs w:val="28"/>
        </w:rPr>
        <w:t>виконавчого</w:t>
      </w:r>
      <w:proofErr w:type="spellEnd"/>
      <w:r w:rsidR="00305828" w:rsidRPr="00244DA5">
        <w:rPr>
          <w:i/>
          <w:sz w:val="28"/>
          <w:szCs w:val="28"/>
        </w:rPr>
        <w:t xml:space="preserve"> </w:t>
      </w:r>
      <w:proofErr w:type="spellStart"/>
      <w:r w:rsidR="00305828" w:rsidRPr="00244DA5">
        <w:rPr>
          <w:i/>
          <w:sz w:val="28"/>
          <w:szCs w:val="28"/>
        </w:rPr>
        <w:t>апарату</w:t>
      </w:r>
      <w:proofErr w:type="spellEnd"/>
      <w:r w:rsidR="00305828" w:rsidRPr="00244DA5">
        <w:rPr>
          <w:i/>
          <w:sz w:val="28"/>
          <w:szCs w:val="28"/>
        </w:rPr>
        <w:t xml:space="preserve"> </w:t>
      </w:r>
      <w:proofErr w:type="spellStart"/>
      <w:r w:rsidR="00305828" w:rsidRPr="00244DA5">
        <w:rPr>
          <w:i/>
          <w:sz w:val="28"/>
          <w:szCs w:val="28"/>
        </w:rPr>
        <w:t>обласної</w:t>
      </w:r>
      <w:proofErr w:type="spellEnd"/>
      <w:r w:rsidR="00305828" w:rsidRPr="00244DA5">
        <w:rPr>
          <w:i/>
          <w:sz w:val="28"/>
          <w:szCs w:val="28"/>
        </w:rPr>
        <w:t xml:space="preserve"> ради – </w:t>
      </w:r>
      <w:proofErr w:type="spellStart"/>
      <w:r w:rsidR="00305828" w:rsidRPr="00244DA5">
        <w:rPr>
          <w:i/>
          <w:sz w:val="28"/>
          <w:szCs w:val="28"/>
        </w:rPr>
        <w:t>керівник</w:t>
      </w:r>
      <w:proofErr w:type="spellEnd"/>
      <w:r w:rsidR="00305828" w:rsidRPr="00244DA5">
        <w:rPr>
          <w:i/>
          <w:sz w:val="28"/>
          <w:szCs w:val="28"/>
          <w:lang w:val="uk-UA"/>
        </w:rPr>
        <w:t>а</w:t>
      </w:r>
      <w:r w:rsidR="00305828" w:rsidRPr="00244DA5">
        <w:rPr>
          <w:i/>
          <w:sz w:val="28"/>
          <w:szCs w:val="28"/>
        </w:rPr>
        <w:t xml:space="preserve"> </w:t>
      </w:r>
      <w:proofErr w:type="spellStart"/>
      <w:r w:rsidR="00305828" w:rsidRPr="00244DA5">
        <w:rPr>
          <w:i/>
          <w:sz w:val="28"/>
          <w:szCs w:val="28"/>
        </w:rPr>
        <w:t>секретаріату</w:t>
      </w:r>
      <w:proofErr w:type="spellEnd"/>
      <w:r w:rsidR="00305828" w:rsidRPr="00244DA5">
        <w:rPr>
          <w:i/>
          <w:sz w:val="28"/>
          <w:szCs w:val="28"/>
        </w:rPr>
        <w:t>.</w:t>
      </w:r>
      <w:r w:rsidR="00305828" w:rsidRPr="00244DA5">
        <w:rPr>
          <w:sz w:val="28"/>
          <w:szCs w:val="28"/>
          <w:lang w:val="uk-UA"/>
        </w:rPr>
        <w:t xml:space="preserve"> </w:t>
      </w:r>
      <w:r w:rsidRPr="00244DA5">
        <w:rPr>
          <w:sz w:val="28"/>
          <w:szCs w:val="28"/>
          <w:lang w:val="uk-UA"/>
        </w:rPr>
        <w:t>План роботи ради на наступний рік затверджується у кінці поточного року.</w:t>
      </w:r>
      <w:r w:rsidR="00A45DF1" w:rsidRPr="00244DA5">
        <w:rPr>
          <w:sz w:val="28"/>
          <w:szCs w:val="28"/>
          <w:lang w:val="uk-UA"/>
        </w:rPr>
        <w:t xml:space="preserve"> У ньому було враховано всі пропозиції структурних підрозділів облдержадміністрації.</w:t>
      </w:r>
      <w:r w:rsidR="004C2A55" w:rsidRPr="00244DA5">
        <w:rPr>
          <w:sz w:val="28"/>
          <w:szCs w:val="28"/>
          <w:lang w:val="uk-UA"/>
        </w:rPr>
        <w:t xml:space="preserve"> До нього включені питання, які мають буди розглянуті обласною радою обов’язково відповідно до ЗУ.  </w:t>
      </w:r>
      <w:r w:rsidR="00DE4A40" w:rsidRPr="00244DA5">
        <w:rPr>
          <w:sz w:val="28"/>
          <w:szCs w:val="28"/>
          <w:lang w:val="uk-UA"/>
        </w:rPr>
        <w:t xml:space="preserve">Кожен депутат має право внести на розгляд сесії будь </w:t>
      </w:r>
      <w:r w:rsidR="00F4421E" w:rsidRPr="00244DA5">
        <w:rPr>
          <w:sz w:val="28"/>
          <w:szCs w:val="28"/>
          <w:lang w:val="uk-UA"/>
        </w:rPr>
        <w:t xml:space="preserve">- </w:t>
      </w:r>
      <w:r w:rsidR="00DE4A40" w:rsidRPr="00244DA5">
        <w:rPr>
          <w:sz w:val="28"/>
          <w:szCs w:val="28"/>
          <w:lang w:val="uk-UA"/>
        </w:rPr>
        <w:t>яке питання не залежно від плану роботи ради.</w:t>
      </w: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  <w:r w:rsidRPr="00244DA5">
        <w:rPr>
          <w:sz w:val="28"/>
          <w:szCs w:val="28"/>
          <w:lang w:val="uk-UA"/>
        </w:rPr>
        <w:t>Матеріали додаються.</w:t>
      </w:r>
    </w:p>
    <w:p w:rsidR="00305828" w:rsidRPr="00244DA5" w:rsidRDefault="00305828" w:rsidP="00E87A84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</w:p>
    <w:p w:rsidR="00305828" w:rsidRPr="00244DA5" w:rsidRDefault="00305828" w:rsidP="00E87A84">
      <w:pPr>
        <w:tabs>
          <w:tab w:val="left" w:pos="399"/>
          <w:tab w:val="left" w:pos="426"/>
        </w:tabs>
        <w:spacing w:before="120" w:after="6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05828" w:rsidRPr="00244DA5" w:rsidRDefault="00305828" w:rsidP="00E87A84">
      <w:pPr>
        <w:pStyle w:val="af"/>
        <w:ind w:left="360"/>
        <w:jc w:val="both"/>
        <w:rPr>
          <w:b/>
          <w:sz w:val="28"/>
          <w:szCs w:val="28"/>
          <w:lang w:val="uk-UA"/>
        </w:rPr>
      </w:pPr>
    </w:p>
    <w:p w:rsidR="00196FC0" w:rsidRPr="00244DA5" w:rsidRDefault="00196FC0" w:rsidP="00E87A84">
      <w:pPr>
        <w:pStyle w:val="af"/>
        <w:numPr>
          <w:ilvl w:val="0"/>
          <w:numId w:val="38"/>
        </w:numPr>
        <w:ind w:left="360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Про обрання представників громадськості до поліцейської комісії Головного управління Національної поліції в Рівненській області</w:t>
      </w:r>
    </w:p>
    <w:p w:rsidR="00305828" w:rsidRPr="00244DA5" w:rsidRDefault="00305828" w:rsidP="004A3C8B">
      <w:pPr>
        <w:pStyle w:val="af1"/>
        <w:shd w:val="clear" w:color="auto" w:fill="FFFFFF"/>
        <w:spacing w:before="40" w:beforeAutospacing="0" w:afterLines="40" w:afterAutospacing="0"/>
        <w:ind w:left="360"/>
        <w:contextualSpacing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>Слухали:</w:t>
      </w:r>
      <w:r w:rsidRPr="00244DA5">
        <w:rPr>
          <w:color w:val="333333"/>
          <w:sz w:val="28"/>
          <w:szCs w:val="28"/>
          <w:lang w:val="uk-UA"/>
        </w:rPr>
        <w:t xml:space="preserve"> </w:t>
      </w:r>
      <w:r w:rsidRPr="00244DA5">
        <w:rPr>
          <w:i/>
          <w:color w:val="333333"/>
          <w:sz w:val="28"/>
          <w:szCs w:val="28"/>
        </w:rPr>
        <w:t xml:space="preserve"> </w:t>
      </w:r>
      <w:r w:rsidRPr="00244DA5">
        <w:rPr>
          <w:i/>
          <w:sz w:val="28"/>
          <w:szCs w:val="28"/>
          <w:lang w:val="uk-UA"/>
        </w:rPr>
        <w:t xml:space="preserve">  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462237" w:rsidRPr="00244DA5">
        <w:rPr>
          <w:i/>
          <w:sz w:val="28"/>
          <w:szCs w:val="28"/>
          <w:lang w:val="uk-UA"/>
        </w:rPr>
        <w:t>Гречка Б.А.- начальника відділу юридичного забезпечення та кадрової роботи виконавчого апарату обласної ради.</w:t>
      </w:r>
      <w:r w:rsidR="001C454F" w:rsidRPr="00244DA5">
        <w:rPr>
          <w:i/>
          <w:sz w:val="28"/>
          <w:szCs w:val="28"/>
          <w:lang w:val="uk-UA"/>
        </w:rPr>
        <w:t xml:space="preserve"> </w:t>
      </w:r>
      <w:r w:rsidR="0013656A" w:rsidRPr="00244DA5">
        <w:rPr>
          <w:sz w:val="28"/>
          <w:szCs w:val="28"/>
          <w:lang w:val="uk-UA"/>
        </w:rPr>
        <w:t>Повідомив, що відповідно до статті 51 ЗУ «Про Національну поліцію» обласна рада має</w:t>
      </w:r>
      <w:r w:rsidR="0013656A" w:rsidRPr="00244DA5">
        <w:rPr>
          <w:i/>
          <w:sz w:val="28"/>
          <w:szCs w:val="28"/>
          <w:lang w:val="uk-UA"/>
        </w:rPr>
        <w:t xml:space="preserve">  </w:t>
      </w:r>
      <w:r w:rsidR="00C63B8C" w:rsidRPr="00244DA5">
        <w:rPr>
          <w:sz w:val="28"/>
          <w:szCs w:val="28"/>
          <w:lang w:val="uk-UA"/>
        </w:rPr>
        <w:t>обрати</w:t>
      </w:r>
      <w:r w:rsidR="001C454F" w:rsidRPr="00244DA5">
        <w:rPr>
          <w:sz w:val="28"/>
          <w:szCs w:val="28"/>
          <w:lang w:val="uk-UA"/>
        </w:rPr>
        <w:t xml:space="preserve"> двох претендентів </w:t>
      </w:r>
      <w:r w:rsidR="0013656A" w:rsidRPr="00244DA5">
        <w:rPr>
          <w:sz w:val="28"/>
          <w:szCs w:val="28"/>
          <w:lang w:val="uk-UA"/>
        </w:rPr>
        <w:t xml:space="preserve">від громадськості </w:t>
      </w:r>
      <w:r w:rsidR="00830516" w:rsidRPr="00244DA5">
        <w:rPr>
          <w:sz w:val="28"/>
          <w:szCs w:val="28"/>
          <w:lang w:val="uk-UA"/>
        </w:rPr>
        <w:t>до складу поліцейської комісії Головного управління Національної поліції в Рівненській області.</w:t>
      </w: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sz w:val="28"/>
          <w:szCs w:val="28"/>
          <w:lang w:val="uk-UA"/>
        </w:rPr>
        <w:t>Матеріали додаються.</w:t>
      </w:r>
    </w:p>
    <w:p w:rsidR="00D11A61" w:rsidRPr="00244DA5" w:rsidRDefault="00D11A61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sz w:val="28"/>
          <w:szCs w:val="28"/>
          <w:lang w:val="uk-UA"/>
        </w:rPr>
        <w:t>Депутати надали слово кожному із присутніх претендентів.</w:t>
      </w:r>
    </w:p>
    <w:p w:rsidR="00BD3011" w:rsidRPr="00244DA5" w:rsidRDefault="00BD3011" w:rsidP="00BD3011">
      <w:pPr>
        <w:spacing w:line="223" w:lineRule="auto"/>
        <w:jc w:val="center"/>
        <w:rPr>
          <w:b/>
          <w:sz w:val="28"/>
          <w:szCs w:val="28"/>
          <w:lang w:val="uk-UA"/>
        </w:rPr>
      </w:pPr>
    </w:p>
    <w:tbl>
      <w:tblPr>
        <w:tblStyle w:val="ae"/>
        <w:tblW w:w="850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4"/>
      </w:tblGrid>
      <w:tr w:rsidR="007B5D27" w:rsidRPr="00244DA5" w:rsidTr="007B5D27">
        <w:tc>
          <w:tcPr>
            <w:tcW w:w="8504" w:type="dxa"/>
          </w:tcPr>
          <w:p w:rsidR="007B5D27" w:rsidRPr="00244DA5" w:rsidRDefault="007B5D27" w:rsidP="00137C2B">
            <w:pPr>
              <w:spacing w:line="223" w:lineRule="auto"/>
              <w:rPr>
                <w:sz w:val="28"/>
                <w:szCs w:val="28"/>
                <w:lang w:val="uk-UA"/>
              </w:rPr>
            </w:pPr>
            <w:proofErr w:type="spellStart"/>
            <w:r w:rsidRPr="00244DA5">
              <w:rPr>
                <w:sz w:val="28"/>
                <w:szCs w:val="28"/>
                <w:lang w:val="uk-UA"/>
              </w:rPr>
              <w:t>Багамедов</w:t>
            </w:r>
            <w:proofErr w:type="spellEnd"/>
            <w:r w:rsidRPr="00244DA5">
              <w:rPr>
                <w:sz w:val="28"/>
                <w:szCs w:val="28"/>
                <w:lang w:val="uk-UA"/>
              </w:rPr>
              <w:t xml:space="preserve"> Валерій </w:t>
            </w:r>
            <w:proofErr w:type="spellStart"/>
            <w:r w:rsidRPr="00244DA5">
              <w:rPr>
                <w:sz w:val="28"/>
                <w:szCs w:val="28"/>
                <w:lang w:val="uk-UA"/>
              </w:rPr>
              <w:t>Расулович</w:t>
            </w:r>
            <w:proofErr w:type="spellEnd"/>
          </w:p>
        </w:tc>
      </w:tr>
      <w:tr w:rsidR="007B5D27" w:rsidRPr="00244DA5" w:rsidTr="007B5D27">
        <w:tc>
          <w:tcPr>
            <w:tcW w:w="8504" w:type="dxa"/>
          </w:tcPr>
          <w:p w:rsidR="007B5D27" w:rsidRPr="00244DA5" w:rsidRDefault="007B5D27" w:rsidP="00137C2B">
            <w:pPr>
              <w:spacing w:line="223" w:lineRule="auto"/>
              <w:rPr>
                <w:sz w:val="28"/>
                <w:szCs w:val="28"/>
                <w:lang w:val="uk-UA"/>
              </w:rPr>
            </w:pPr>
            <w:proofErr w:type="spellStart"/>
            <w:r w:rsidRPr="00244DA5">
              <w:rPr>
                <w:sz w:val="28"/>
                <w:szCs w:val="28"/>
                <w:lang w:val="uk-UA"/>
              </w:rPr>
              <w:t>Білецька</w:t>
            </w:r>
            <w:proofErr w:type="spellEnd"/>
            <w:r w:rsidRPr="00244DA5">
              <w:rPr>
                <w:sz w:val="28"/>
                <w:szCs w:val="28"/>
                <w:lang w:val="uk-UA"/>
              </w:rPr>
              <w:t xml:space="preserve"> Інна Олександрівна</w:t>
            </w:r>
          </w:p>
        </w:tc>
      </w:tr>
      <w:tr w:rsidR="007B5D27" w:rsidRPr="00244DA5" w:rsidTr="007B5D27">
        <w:tc>
          <w:tcPr>
            <w:tcW w:w="8504" w:type="dxa"/>
          </w:tcPr>
          <w:p w:rsidR="007B5D27" w:rsidRPr="00244DA5" w:rsidRDefault="007B5D27" w:rsidP="00137C2B">
            <w:pPr>
              <w:spacing w:line="223" w:lineRule="auto"/>
              <w:rPr>
                <w:sz w:val="28"/>
                <w:szCs w:val="28"/>
                <w:lang w:val="uk-UA"/>
              </w:rPr>
            </w:pPr>
            <w:r w:rsidRPr="00244DA5">
              <w:rPr>
                <w:sz w:val="28"/>
                <w:szCs w:val="28"/>
                <w:lang w:val="uk-UA"/>
              </w:rPr>
              <w:t>Волошин Леонід Сергійович</w:t>
            </w:r>
          </w:p>
        </w:tc>
      </w:tr>
      <w:tr w:rsidR="007B5D27" w:rsidRPr="00244DA5" w:rsidTr="007B5D27">
        <w:tc>
          <w:tcPr>
            <w:tcW w:w="8504" w:type="dxa"/>
          </w:tcPr>
          <w:p w:rsidR="007B5D27" w:rsidRPr="00244DA5" w:rsidRDefault="007B5D27" w:rsidP="00137C2B">
            <w:pPr>
              <w:spacing w:line="223" w:lineRule="auto"/>
              <w:rPr>
                <w:sz w:val="28"/>
                <w:szCs w:val="28"/>
                <w:lang w:val="uk-UA"/>
              </w:rPr>
            </w:pPr>
            <w:proofErr w:type="spellStart"/>
            <w:r w:rsidRPr="00244DA5">
              <w:rPr>
                <w:sz w:val="28"/>
                <w:szCs w:val="28"/>
                <w:lang w:val="uk-UA"/>
              </w:rPr>
              <w:t>Гонгало</w:t>
            </w:r>
            <w:proofErr w:type="spellEnd"/>
            <w:r w:rsidRPr="00244DA5">
              <w:rPr>
                <w:sz w:val="28"/>
                <w:szCs w:val="28"/>
                <w:lang w:val="uk-UA"/>
              </w:rPr>
              <w:t xml:space="preserve"> Сергій Йосипович</w:t>
            </w:r>
          </w:p>
        </w:tc>
      </w:tr>
      <w:tr w:rsidR="007B5D27" w:rsidRPr="00244DA5" w:rsidTr="007B5D27">
        <w:tc>
          <w:tcPr>
            <w:tcW w:w="8504" w:type="dxa"/>
          </w:tcPr>
          <w:p w:rsidR="007B5D27" w:rsidRPr="00244DA5" w:rsidRDefault="007B5D27" w:rsidP="00137C2B">
            <w:pPr>
              <w:spacing w:line="223" w:lineRule="auto"/>
              <w:rPr>
                <w:sz w:val="28"/>
                <w:szCs w:val="28"/>
                <w:lang w:val="uk-UA"/>
              </w:rPr>
            </w:pPr>
            <w:proofErr w:type="spellStart"/>
            <w:r w:rsidRPr="00244DA5">
              <w:rPr>
                <w:sz w:val="28"/>
                <w:szCs w:val="28"/>
                <w:lang w:val="uk-UA"/>
              </w:rPr>
              <w:t>Диновська</w:t>
            </w:r>
            <w:proofErr w:type="spellEnd"/>
            <w:r w:rsidRPr="00244DA5">
              <w:rPr>
                <w:sz w:val="28"/>
                <w:szCs w:val="28"/>
                <w:lang w:val="uk-UA"/>
              </w:rPr>
              <w:t xml:space="preserve"> Ліана Валентинівна</w:t>
            </w:r>
          </w:p>
        </w:tc>
      </w:tr>
      <w:tr w:rsidR="007B5D27" w:rsidRPr="00244DA5" w:rsidTr="007B5D27">
        <w:tc>
          <w:tcPr>
            <w:tcW w:w="8504" w:type="dxa"/>
          </w:tcPr>
          <w:p w:rsidR="007B5D27" w:rsidRPr="00244DA5" w:rsidRDefault="007B5D27" w:rsidP="00137C2B">
            <w:pPr>
              <w:spacing w:line="223" w:lineRule="auto"/>
              <w:rPr>
                <w:sz w:val="28"/>
                <w:szCs w:val="28"/>
                <w:lang w:val="uk-UA"/>
              </w:rPr>
            </w:pPr>
            <w:proofErr w:type="spellStart"/>
            <w:r w:rsidRPr="00244DA5">
              <w:rPr>
                <w:sz w:val="28"/>
                <w:szCs w:val="28"/>
                <w:lang w:val="uk-UA"/>
              </w:rPr>
              <w:t>Компанець</w:t>
            </w:r>
            <w:proofErr w:type="spellEnd"/>
            <w:r w:rsidRPr="00244DA5">
              <w:rPr>
                <w:sz w:val="28"/>
                <w:szCs w:val="28"/>
                <w:lang w:val="uk-UA"/>
              </w:rPr>
              <w:t xml:space="preserve"> Юрій Валентинович</w:t>
            </w:r>
          </w:p>
        </w:tc>
      </w:tr>
      <w:tr w:rsidR="007B5D27" w:rsidRPr="00244DA5" w:rsidTr="007B5D27">
        <w:tc>
          <w:tcPr>
            <w:tcW w:w="8504" w:type="dxa"/>
          </w:tcPr>
          <w:p w:rsidR="007B5D27" w:rsidRPr="00244DA5" w:rsidRDefault="007B5D27" w:rsidP="00137C2B">
            <w:pPr>
              <w:spacing w:line="223" w:lineRule="auto"/>
              <w:rPr>
                <w:sz w:val="28"/>
                <w:szCs w:val="28"/>
                <w:lang w:val="uk-UA"/>
              </w:rPr>
            </w:pPr>
            <w:r w:rsidRPr="00244DA5">
              <w:rPr>
                <w:sz w:val="28"/>
                <w:szCs w:val="28"/>
                <w:lang w:val="uk-UA"/>
              </w:rPr>
              <w:t>Марчук Ігор Васильович</w:t>
            </w:r>
          </w:p>
        </w:tc>
      </w:tr>
      <w:tr w:rsidR="007B5D27" w:rsidRPr="00244DA5" w:rsidTr="007B5D27">
        <w:tc>
          <w:tcPr>
            <w:tcW w:w="8504" w:type="dxa"/>
          </w:tcPr>
          <w:p w:rsidR="007B5D27" w:rsidRPr="00244DA5" w:rsidRDefault="007B5D27" w:rsidP="00137C2B">
            <w:pPr>
              <w:spacing w:line="223" w:lineRule="auto"/>
              <w:rPr>
                <w:sz w:val="28"/>
                <w:szCs w:val="28"/>
                <w:lang w:val="uk-UA"/>
              </w:rPr>
            </w:pPr>
            <w:r w:rsidRPr="00244DA5">
              <w:rPr>
                <w:sz w:val="28"/>
                <w:szCs w:val="28"/>
                <w:lang w:val="uk-UA"/>
              </w:rPr>
              <w:t>Садовський Олег Леонідович</w:t>
            </w:r>
          </w:p>
        </w:tc>
      </w:tr>
      <w:tr w:rsidR="007B5D27" w:rsidRPr="00244DA5" w:rsidTr="007B5D27">
        <w:tc>
          <w:tcPr>
            <w:tcW w:w="8504" w:type="dxa"/>
          </w:tcPr>
          <w:p w:rsidR="007B5D27" w:rsidRPr="00244DA5" w:rsidRDefault="007B5D27" w:rsidP="00137C2B">
            <w:pPr>
              <w:spacing w:line="223" w:lineRule="auto"/>
              <w:rPr>
                <w:sz w:val="28"/>
                <w:szCs w:val="28"/>
                <w:lang w:val="uk-UA"/>
              </w:rPr>
            </w:pPr>
            <w:r w:rsidRPr="00244DA5">
              <w:rPr>
                <w:sz w:val="28"/>
                <w:szCs w:val="28"/>
                <w:lang w:val="uk-UA"/>
              </w:rPr>
              <w:t>Тарасович Павло Михайлович</w:t>
            </w:r>
          </w:p>
        </w:tc>
      </w:tr>
      <w:tr w:rsidR="007B5D27" w:rsidRPr="00244DA5" w:rsidTr="007B5D27">
        <w:tc>
          <w:tcPr>
            <w:tcW w:w="8504" w:type="dxa"/>
          </w:tcPr>
          <w:p w:rsidR="007B5D27" w:rsidRPr="00244DA5" w:rsidRDefault="007B5D27" w:rsidP="00137C2B">
            <w:pPr>
              <w:spacing w:line="223" w:lineRule="auto"/>
              <w:rPr>
                <w:sz w:val="28"/>
                <w:szCs w:val="28"/>
                <w:lang w:val="uk-UA"/>
              </w:rPr>
            </w:pPr>
            <w:r w:rsidRPr="00244DA5">
              <w:rPr>
                <w:sz w:val="28"/>
                <w:szCs w:val="28"/>
                <w:lang w:val="uk-UA"/>
              </w:rPr>
              <w:t>Ткачук Олена Павлівна</w:t>
            </w:r>
          </w:p>
        </w:tc>
      </w:tr>
      <w:tr w:rsidR="007B5D27" w:rsidRPr="00244DA5" w:rsidTr="007B5D27">
        <w:tc>
          <w:tcPr>
            <w:tcW w:w="8504" w:type="dxa"/>
          </w:tcPr>
          <w:p w:rsidR="007B5D27" w:rsidRPr="00244DA5" w:rsidRDefault="007B5D27" w:rsidP="00137C2B">
            <w:pPr>
              <w:spacing w:line="223" w:lineRule="auto"/>
              <w:rPr>
                <w:sz w:val="28"/>
                <w:szCs w:val="28"/>
                <w:lang w:val="uk-UA"/>
              </w:rPr>
            </w:pPr>
            <w:proofErr w:type="spellStart"/>
            <w:r w:rsidRPr="00244DA5">
              <w:rPr>
                <w:sz w:val="28"/>
                <w:szCs w:val="28"/>
                <w:lang w:val="uk-UA"/>
              </w:rPr>
              <w:t>Українчук</w:t>
            </w:r>
            <w:proofErr w:type="spellEnd"/>
            <w:r w:rsidRPr="00244DA5">
              <w:rPr>
                <w:sz w:val="28"/>
                <w:szCs w:val="28"/>
                <w:lang w:val="uk-UA"/>
              </w:rPr>
              <w:t xml:space="preserve"> Любов Іванівна</w:t>
            </w:r>
          </w:p>
        </w:tc>
      </w:tr>
      <w:tr w:rsidR="007B5D27" w:rsidRPr="00244DA5" w:rsidTr="007B5D27">
        <w:tc>
          <w:tcPr>
            <w:tcW w:w="8504" w:type="dxa"/>
          </w:tcPr>
          <w:p w:rsidR="007B5D27" w:rsidRPr="00244DA5" w:rsidRDefault="007B5D27" w:rsidP="00137C2B">
            <w:pPr>
              <w:spacing w:line="223" w:lineRule="auto"/>
              <w:rPr>
                <w:sz w:val="28"/>
                <w:szCs w:val="28"/>
                <w:lang w:val="uk-UA"/>
              </w:rPr>
            </w:pPr>
            <w:proofErr w:type="spellStart"/>
            <w:r w:rsidRPr="00244DA5">
              <w:rPr>
                <w:sz w:val="28"/>
                <w:szCs w:val="28"/>
                <w:lang w:val="uk-UA"/>
              </w:rPr>
              <w:t>Хаврук</w:t>
            </w:r>
            <w:proofErr w:type="spellEnd"/>
            <w:r w:rsidRPr="00244DA5">
              <w:rPr>
                <w:sz w:val="28"/>
                <w:szCs w:val="28"/>
                <w:lang w:val="uk-UA"/>
              </w:rPr>
              <w:t xml:space="preserve"> Радислав Андрійович</w:t>
            </w:r>
          </w:p>
        </w:tc>
      </w:tr>
      <w:tr w:rsidR="007B5D27" w:rsidRPr="00244DA5" w:rsidTr="007B5D27">
        <w:tc>
          <w:tcPr>
            <w:tcW w:w="8504" w:type="dxa"/>
          </w:tcPr>
          <w:p w:rsidR="007B5D27" w:rsidRPr="00244DA5" w:rsidRDefault="007B5D27" w:rsidP="00137C2B">
            <w:pPr>
              <w:spacing w:line="223" w:lineRule="auto"/>
              <w:rPr>
                <w:sz w:val="28"/>
                <w:szCs w:val="28"/>
                <w:lang w:val="uk-UA"/>
              </w:rPr>
            </w:pPr>
            <w:r w:rsidRPr="00244DA5">
              <w:rPr>
                <w:sz w:val="28"/>
                <w:szCs w:val="28"/>
                <w:lang w:val="uk-UA"/>
              </w:rPr>
              <w:lastRenderedPageBreak/>
              <w:t>Чорний Олександр Миколайович</w:t>
            </w:r>
          </w:p>
        </w:tc>
      </w:tr>
      <w:tr w:rsidR="007B5D27" w:rsidRPr="00244DA5" w:rsidTr="007B5D27">
        <w:tc>
          <w:tcPr>
            <w:tcW w:w="8504" w:type="dxa"/>
          </w:tcPr>
          <w:p w:rsidR="007B5D27" w:rsidRPr="00244DA5" w:rsidRDefault="007B5D27" w:rsidP="00137C2B">
            <w:pPr>
              <w:spacing w:line="223" w:lineRule="auto"/>
              <w:rPr>
                <w:sz w:val="28"/>
                <w:szCs w:val="28"/>
                <w:lang w:val="uk-UA"/>
              </w:rPr>
            </w:pPr>
            <w:proofErr w:type="spellStart"/>
            <w:r w:rsidRPr="00244DA5">
              <w:rPr>
                <w:sz w:val="28"/>
                <w:szCs w:val="28"/>
                <w:lang w:val="uk-UA"/>
              </w:rPr>
              <w:t>Юрченко-Погореляк</w:t>
            </w:r>
            <w:proofErr w:type="spellEnd"/>
            <w:r w:rsidRPr="00244DA5">
              <w:rPr>
                <w:sz w:val="28"/>
                <w:szCs w:val="28"/>
                <w:lang w:val="uk-UA"/>
              </w:rPr>
              <w:t xml:space="preserve"> Оксана Миколаївна</w:t>
            </w:r>
          </w:p>
        </w:tc>
      </w:tr>
      <w:tr w:rsidR="007B5D27" w:rsidRPr="00244DA5" w:rsidTr="007B5D27">
        <w:tc>
          <w:tcPr>
            <w:tcW w:w="8504" w:type="dxa"/>
          </w:tcPr>
          <w:p w:rsidR="007B5D27" w:rsidRPr="00244DA5" w:rsidRDefault="007B5D27" w:rsidP="00137C2B">
            <w:pPr>
              <w:spacing w:line="223" w:lineRule="auto"/>
              <w:rPr>
                <w:sz w:val="28"/>
                <w:szCs w:val="28"/>
                <w:lang w:val="uk-UA"/>
              </w:rPr>
            </w:pPr>
            <w:proofErr w:type="spellStart"/>
            <w:r w:rsidRPr="00244DA5">
              <w:rPr>
                <w:sz w:val="28"/>
                <w:szCs w:val="28"/>
                <w:lang w:val="uk-UA"/>
              </w:rPr>
              <w:t>Яковлева</w:t>
            </w:r>
            <w:proofErr w:type="spellEnd"/>
            <w:r w:rsidRPr="00244DA5">
              <w:rPr>
                <w:sz w:val="28"/>
                <w:szCs w:val="28"/>
                <w:lang w:val="uk-UA"/>
              </w:rPr>
              <w:t xml:space="preserve"> Ольга Іванівна</w:t>
            </w:r>
          </w:p>
        </w:tc>
      </w:tr>
    </w:tbl>
    <w:p w:rsidR="00BD3011" w:rsidRPr="00244DA5" w:rsidRDefault="00BD3011" w:rsidP="00BD3011">
      <w:pPr>
        <w:rPr>
          <w:sz w:val="28"/>
          <w:szCs w:val="28"/>
          <w:lang w:val="uk-UA"/>
        </w:rPr>
      </w:pPr>
    </w:p>
    <w:p w:rsidR="00974223" w:rsidRPr="00244DA5" w:rsidRDefault="00974223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u w:val="single"/>
          <w:lang w:val="uk-UA"/>
        </w:rPr>
      </w:pPr>
      <w:r w:rsidRPr="00244DA5">
        <w:rPr>
          <w:sz w:val="28"/>
          <w:szCs w:val="28"/>
          <w:u w:val="single"/>
          <w:lang w:val="uk-UA"/>
        </w:rPr>
        <w:t>Висловились:</w:t>
      </w:r>
    </w:p>
    <w:p w:rsidR="00C627D8" w:rsidRPr="00244DA5" w:rsidRDefault="00C627D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proofErr w:type="spellStart"/>
      <w:r w:rsidRPr="00244DA5">
        <w:rPr>
          <w:i/>
          <w:sz w:val="28"/>
          <w:szCs w:val="28"/>
          <w:lang w:val="uk-UA"/>
        </w:rPr>
        <w:t>Черній</w:t>
      </w:r>
      <w:proofErr w:type="spellEnd"/>
      <w:r w:rsidRPr="00244DA5">
        <w:rPr>
          <w:i/>
          <w:sz w:val="28"/>
          <w:szCs w:val="28"/>
          <w:lang w:val="uk-UA"/>
        </w:rPr>
        <w:t xml:space="preserve"> А.Л.- головуюча.</w:t>
      </w:r>
      <w:r w:rsidRPr="00244DA5">
        <w:rPr>
          <w:sz w:val="28"/>
          <w:szCs w:val="28"/>
          <w:lang w:val="uk-UA"/>
        </w:rPr>
        <w:t xml:space="preserve"> Зауважила, що депутатам потрібно обдумати </w:t>
      </w:r>
      <w:r w:rsidR="00CC4540" w:rsidRPr="00244DA5">
        <w:rPr>
          <w:sz w:val="28"/>
          <w:szCs w:val="28"/>
          <w:lang w:val="uk-UA"/>
        </w:rPr>
        <w:t>почуту</w:t>
      </w:r>
      <w:r w:rsidRPr="00244DA5">
        <w:rPr>
          <w:sz w:val="28"/>
          <w:szCs w:val="28"/>
          <w:lang w:val="uk-UA"/>
        </w:rPr>
        <w:t xml:space="preserve"> інформацію, тому </w:t>
      </w:r>
      <w:r w:rsidR="00CC4540" w:rsidRPr="00244DA5">
        <w:rPr>
          <w:sz w:val="28"/>
          <w:szCs w:val="28"/>
          <w:lang w:val="uk-UA"/>
        </w:rPr>
        <w:t xml:space="preserve">визначатися щодо двох претендентів </w:t>
      </w:r>
      <w:r w:rsidR="00D27C32" w:rsidRPr="00244DA5">
        <w:rPr>
          <w:sz w:val="28"/>
          <w:szCs w:val="28"/>
          <w:lang w:val="uk-UA"/>
        </w:rPr>
        <w:t>запропонувала</w:t>
      </w:r>
      <w:r w:rsidRPr="00244DA5">
        <w:rPr>
          <w:sz w:val="28"/>
          <w:szCs w:val="28"/>
          <w:lang w:val="uk-UA"/>
        </w:rPr>
        <w:t xml:space="preserve"> уже на сесії</w:t>
      </w:r>
      <w:r w:rsidR="00CC4540" w:rsidRPr="00244DA5">
        <w:rPr>
          <w:sz w:val="28"/>
          <w:szCs w:val="28"/>
          <w:lang w:val="uk-UA"/>
        </w:rPr>
        <w:t>.</w:t>
      </w:r>
      <w:r w:rsidRPr="00244DA5">
        <w:rPr>
          <w:sz w:val="28"/>
          <w:szCs w:val="28"/>
          <w:lang w:val="uk-UA"/>
        </w:rPr>
        <w:t xml:space="preserve"> </w:t>
      </w:r>
    </w:p>
    <w:p w:rsidR="00305828" w:rsidRPr="00244DA5" w:rsidRDefault="00305828" w:rsidP="00E87A84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05828" w:rsidRPr="00244DA5" w:rsidRDefault="007A68CF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2 </w:t>
      </w:r>
      <w:r w:rsidR="00305828" w:rsidRPr="00244DA5">
        <w:rPr>
          <w:i/>
          <w:sz w:val="28"/>
          <w:szCs w:val="28"/>
          <w:lang w:val="uk-UA"/>
        </w:rPr>
        <w:t>. Рекомендувати голові обласної ради внести дане питання на розгляд сесії обласної ради.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</w:p>
    <w:p w:rsidR="00305828" w:rsidRPr="00244DA5" w:rsidRDefault="00305828" w:rsidP="00E87A84">
      <w:pPr>
        <w:tabs>
          <w:tab w:val="left" w:pos="399"/>
          <w:tab w:val="left" w:pos="426"/>
        </w:tabs>
        <w:spacing w:before="120" w:after="6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05828" w:rsidRPr="00244DA5" w:rsidRDefault="00305828" w:rsidP="00E87A84">
      <w:pPr>
        <w:pStyle w:val="af"/>
        <w:ind w:left="360"/>
        <w:jc w:val="both"/>
        <w:rPr>
          <w:i/>
          <w:sz w:val="28"/>
          <w:szCs w:val="28"/>
          <w:lang w:val="uk-UA"/>
        </w:rPr>
      </w:pPr>
    </w:p>
    <w:p w:rsidR="00196FC0" w:rsidRPr="00244DA5" w:rsidRDefault="00196FC0" w:rsidP="00E87A84">
      <w:pPr>
        <w:pStyle w:val="af"/>
        <w:numPr>
          <w:ilvl w:val="0"/>
          <w:numId w:val="38"/>
        </w:numPr>
        <w:ind w:left="360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Про Обласну програму підтримки молоді на 2016-2020 роки</w:t>
      </w:r>
    </w:p>
    <w:p w:rsidR="00305828" w:rsidRPr="00244DA5" w:rsidRDefault="00305828" w:rsidP="004A3C8B">
      <w:pPr>
        <w:pStyle w:val="af1"/>
        <w:shd w:val="clear" w:color="auto" w:fill="FFFFFF"/>
        <w:spacing w:before="40" w:beforeAutospacing="0" w:afterLines="40" w:afterAutospacing="0"/>
        <w:ind w:left="360"/>
        <w:contextualSpacing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>Слухали:</w:t>
      </w:r>
      <w:r w:rsidRPr="00244DA5">
        <w:rPr>
          <w:color w:val="333333"/>
          <w:sz w:val="28"/>
          <w:szCs w:val="28"/>
          <w:lang w:val="uk-UA"/>
        </w:rPr>
        <w:t xml:space="preserve"> </w:t>
      </w:r>
      <w:r w:rsidRPr="00244DA5">
        <w:rPr>
          <w:i/>
          <w:color w:val="333333"/>
          <w:sz w:val="28"/>
          <w:szCs w:val="28"/>
        </w:rPr>
        <w:t xml:space="preserve"> </w:t>
      </w:r>
      <w:r w:rsidRPr="00244DA5">
        <w:rPr>
          <w:i/>
          <w:sz w:val="28"/>
          <w:szCs w:val="28"/>
          <w:lang w:val="uk-UA"/>
        </w:rPr>
        <w:t xml:space="preserve">  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52366C" w:rsidRPr="00244DA5">
        <w:rPr>
          <w:i/>
          <w:sz w:val="28"/>
          <w:szCs w:val="28"/>
          <w:lang w:val="uk-UA"/>
        </w:rPr>
        <w:t>Ліпського</w:t>
      </w:r>
      <w:proofErr w:type="spellEnd"/>
      <w:r w:rsidR="0052366C" w:rsidRPr="00244DA5">
        <w:rPr>
          <w:i/>
          <w:sz w:val="28"/>
          <w:szCs w:val="28"/>
          <w:lang w:val="uk-UA"/>
        </w:rPr>
        <w:t xml:space="preserve"> В.В. – начальника управління у справах молоді та спорту облдержадміністрації.</w:t>
      </w:r>
      <w:r w:rsidR="00AE589E" w:rsidRPr="00244DA5">
        <w:rPr>
          <w:sz w:val="28"/>
          <w:szCs w:val="28"/>
          <w:lang w:val="uk-UA"/>
        </w:rPr>
        <w:t xml:space="preserve"> </w:t>
      </w:r>
      <w:r w:rsidR="00005B45" w:rsidRPr="00244DA5">
        <w:rPr>
          <w:sz w:val="28"/>
          <w:szCs w:val="28"/>
          <w:lang w:val="uk-UA"/>
        </w:rPr>
        <w:t xml:space="preserve">Повідомив, що програма розроблена на основі державної програми та враховано досвід </w:t>
      </w:r>
      <w:r w:rsidR="00B74079" w:rsidRPr="00244DA5">
        <w:rPr>
          <w:sz w:val="28"/>
          <w:szCs w:val="28"/>
          <w:lang w:val="uk-UA"/>
        </w:rPr>
        <w:t xml:space="preserve">та результати виконання </w:t>
      </w:r>
      <w:r w:rsidR="00005B45" w:rsidRPr="00244DA5">
        <w:rPr>
          <w:sz w:val="28"/>
          <w:szCs w:val="28"/>
          <w:lang w:val="uk-UA"/>
        </w:rPr>
        <w:t xml:space="preserve">попередньої обласної програми. </w:t>
      </w:r>
      <w:r w:rsidR="0051480F" w:rsidRPr="00244DA5">
        <w:rPr>
          <w:sz w:val="28"/>
          <w:szCs w:val="28"/>
          <w:lang w:val="uk-UA"/>
        </w:rPr>
        <w:t xml:space="preserve">До розробки програми були залучені громадські молодіжні організації. </w:t>
      </w:r>
      <w:r w:rsidR="005D5BF9" w:rsidRPr="00244DA5">
        <w:rPr>
          <w:sz w:val="28"/>
          <w:szCs w:val="28"/>
          <w:lang w:val="uk-UA"/>
        </w:rPr>
        <w:t xml:space="preserve">Програма складається з 8 розділів. </w:t>
      </w:r>
      <w:r w:rsidR="00AE589E" w:rsidRPr="00244DA5">
        <w:rPr>
          <w:sz w:val="28"/>
          <w:szCs w:val="28"/>
          <w:lang w:val="uk-UA"/>
        </w:rPr>
        <w:t xml:space="preserve">На заходи програми </w:t>
      </w:r>
      <w:r w:rsidR="0051480F" w:rsidRPr="00244DA5">
        <w:rPr>
          <w:sz w:val="28"/>
          <w:szCs w:val="28"/>
          <w:lang w:val="uk-UA"/>
        </w:rPr>
        <w:t xml:space="preserve"> на наступний рік потрібно 3 742,0 </w:t>
      </w:r>
      <w:proofErr w:type="spellStart"/>
      <w:r w:rsidR="0051480F" w:rsidRPr="00244DA5">
        <w:rPr>
          <w:sz w:val="28"/>
          <w:szCs w:val="28"/>
          <w:lang w:val="uk-UA"/>
        </w:rPr>
        <w:t>тис</w:t>
      </w:r>
      <w:r w:rsidR="006B54AC" w:rsidRPr="00244DA5">
        <w:rPr>
          <w:sz w:val="28"/>
          <w:szCs w:val="28"/>
          <w:lang w:val="uk-UA"/>
        </w:rPr>
        <w:t>.грн</w:t>
      </w:r>
      <w:proofErr w:type="spellEnd"/>
      <w:r w:rsidR="006B54AC" w:rsidRPr="00244DA5">
        <w:rPr>
          <w:sz w:val="28"/>
          <w:szCs w:val="28"/>
          <w:lang w:val="uk-UA"/>
        </w:rPr>
        <w:t xml:space="preserve">., а </w:t>
      </w:r>
      <w:r w:rsidR="00B465F1" w:rsidRPr="00244DA5">
        <w:rPr>
          <w:sz w:val="28"/>
          <w:szCs w:val="28"/>
          <w:lang w:val="uk-UA"/>
        </w:rPr>
        <w:t xml:space="preserve">у проекті обласного бюджету на 2016 рік </w:t>
      </w:r>
      <w:r w:rsidR="00AE589E" w:rsidRPr="00244DA5">
        <w:rPr>
          <w:sz w:val="28"/>
          <w:szCs w:val="28"/>
          <w:lang w:val="uk-UA"/>
        </w:rPr>
        <w:t xml:space="preserve">передбачається 650 </w:t>
      </w:r>
      <w:proofErr w:type="spellStart"/>
      <w:r w:rsidR="00AE589E" w:rsidRPr="00244DA5">
        <w:rPr>
          <w:sz w:val="28"/>
          <w:szCs w:val="28"/>
          <w:lang w:val="uk-UA"/>
        </w:rPr>
        <w:t>тис.грн</w:t>
      </w:r>
      <w:proofErr w:type="spellEnd"/>
      <w:r w:rsidR="00AE589E" w:rsidRPr="00244DA5">
        <w:rPr>
          <w:sz w:val="28"/>
          <w:szCs w:val="28"/>
          <w:lang w:val="uk-UA"/>
        </w:rPr>
        <w:t>.</w:t>
      </w:r>
      <w:r w:rsidR="00B465F1" w:rsidRPr="00244DA5">
        <w:rPr>
          <w:sz w:val="28"/>
          <w:szCs w:val="28"/>
          <w:lang w:val="uk-UA"/>
        </w:rPr>
        <w:t xml:space="preserve"> </w:t>
      </w: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sz w:val="28"/>
          <w:szCs w:val="28"/>
          <w:lang w:val="uk-UA"/>
        </w:rPr>
        <w:t>Матеріали додаються.</w:t>
      </w:r>
    </w:p>
    <w:p w:rsidR="00D27C32" w:rsidRPr="00244DA5" w:rsidRDefault="00D27C32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u w:val="single"/>
          <w:lang w:val="uk-UA"/>
        </w:rPr>
      </w:pPr>
      <w:r w:rsidRPr="00244DA5">
        <w:rPr>
          <w:sz w:val="28"/>
          <w:szCs w:val="28"/>
          <w:u w:val="single"/>
          <w:lang w:val="uk-UA"/>
        </w:rPr>
        <w:t>Висловились:</w:t>
      </w:r>
    </w:p>
    <w:p w:rsidR="00D27C32" w:rsidRPr="00244DA5" w:rsidRDefault="009A615D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proofErr w:type="spellStart"/>
      <w:r w:rsidRPr="00244DA5">
        <w:rPr>
          <w:i/>
          <w:sz w:val="28"/>
          <w:szCs w:val="28"/>
          <w:lang w:val="uk-UA"/>
        </w:rPr>
        <w:t>Черній</w:t>
      </w:r>
      <w:proofErr w:type="spellEnd"/>
      <w:r w:rsidRPr="00244DA5">
        <w:rPr>
          <w:i/>
          <w:sz w:val="28"/>
          <w:szCs w:val="28"/>
          <w:lang w:val="uk-UA"/>
        </w:rPr>
        <w:t xml:space="preserve"> А.Л.- головуюча.</w:t>
      </w:r>
      <w:r w:rsidR="002C40C8" w:rsidRPr="00244DA5">
        <w:rPr>
          <w:i/>
          <w:sz w:val="28"/>
          <w:szCs w:val="28"/>
          <w:lang w:val="uk-UA"/>
        </w:rPr>
        <w:t xml:space="preserve"> </w:t>
      </w:r>
      <w:r w:rsidR="00933C65" w:rsidRPr="00244DA5">
        <w:rPr>
          <w:sz w:val="28"/>
          <w:szCs w:val="28"/>
          <w:lang w:val="uk-UA"/>
        </w:rPr>
        <w:t xml:space="preserve">У </w:t>
      </w:r>
      <w:r w:rsidR="002C40C8" w:rsidRPr="00244DA5">
        <w:rPr>
          <w:sz w:val="28"/>
          <w:szCs w:val="28"/>
          <w:lang w:val="uk-UA"/>
        </w:rPr>
        <w:t>програмі</w:t>
      </w:r>
      <w:r w:rsidR="002C40C8" w:rsidRPr="00244DA5">
        <w:rPr>
          <w:i/>
          <w:sz w:val="28"/>
          <w:szCs w:val="28"/>
          <w:lang w:val="uk-UA"/>
        </w:rPr>
        <w:t xml:space="preserve"> </w:t>
      </w:r>
      <w:r w:rsidR="00933C65" w:rsidRPr="00244DA5">
        <w:rPr>
          <w:sz w:val="28"/>
          <w:szCs w:val="28"/>
          <w:lang w:val="uk-UA"/>
        </w:rPr>
        <w:t xml:space="preserve">об’єднана різна вікова категорія від 14-35 років, чи передбачено у програмі забезпечення молоді першим робочим місцем, а не перекваліфікацією у зв’язку з неможливістю забезпечити </w:t>
      </w:r>
      <w:r w:rsidR="00B05CD6" w:rsidRPr="00244DA5">
        <w:rPr>
          <w:sz w:val="28"/>
          <w:szCs w:val="28"/>
          <w:lang w:val="uk-UA"/>
        </w:rPr>
        <w:t>роботою</w:t>
      </w:r>
      <w:r w:rsidR="00933C65" w:rsidRPr="00244DA5">
        <w:rPr>
          <w:sz w:val="28"/>
          <w:szCs w:val="28"/>
          <w:lang w:val="uk-UA"/>
        </w:rPr>
        <w:t xml:space="preserve"> молодь у віці 21 рік.</w:t>
      </w:r>
      <w:r w:rsidR="00850092" w:rsidRPr="00244DA5">
        <w:rPr>
          <w:sz w:val="28"/>
          <w:szCs w:val="28"/>
          <w:lang w:val="uk-UA"/>
        </w:rPr>
        <w:t xml:space="preserve"> </w:t>
      </w:r>
      <w:r w:rsidR="003C7310" w:rsidRPr="00244DA5">
        <w:rPr>
          <w:sz w:val="28"/>
          <w:szCs w:val="28"/>
          <w:lang w:val="uk-UA"/>
        </w:rPr>
        <w:t xml:space="preserve">Бо на перекваліфікацію кошти і не малі отримують центри зайнятості. </w:t>
      </w:r>
      <w:r w:rsidR="00850092" w:rsidRPr="00244DA5">
        <w:rPr>
          <w:sz w:val="28"/>
          <w:szCs w:val="28"/>
          <w:lang w:val="uk-UA"/>
        </w:rPr>
        <w:t>Чи передбачена с</w:t>
      </w:r>
      <w:r w:rsidR="00216E90" w:rsidRPr="00244DA5">
        <w:rPr>
          <w:sz w:val="28"/>
          <w:szCs w:val="28"/>
          <w:lang w:val="uk-UA"/>
        </w:rPr>
        <w:t>півпраця з вузами по працевлаштуванню. Чи передбачені заходи для учасників АТО.</w:t>
      </w:r>
    </w:p>
    <w:p w:rsidR="001B14E2" w:rsidRPr="00244DA5" w:rsidRDefault="001B14E2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proofErr w:type="spellStart"/>
      <w:r w:rsidRPr="00244DA5">
        <w:rPr>
          <w:i/>
          <w:sz w:val="28"/>
          <w:szCs w:val="28"/>
          <w:lang w:val="uk-UA"/>
        </w:rPr>
        <w:t>Ліпського</w:t>
      </w:r>
      <w:proofErr w:type="spellEnd"/>
      <w:r w:rsidRPr="00244DA5">
        <w:rPr>
          <w:i/>
          <w:sz w:val="28"/>
          <w:szCs w:val="28"/>
          <w:lang w:val="uk-UA"/>
        </w:rPr>
        <w:t xml:space="preserve"> В.В. – начальника управління у справах молоді та спорту облдержадміністрації.</w:t>
      </w:r>
      <w:r w:rsidR="001B76FC" w:rsidRPr="00244DA5">
        <w:rPr>
          <w:i/>
          <w:sz w:val="28"/>
          <w:szCs w:val="28"/>
          <w:lang w:val="uk-UA"/>
        </w:rPr>
        <w:t xml:space="preserve"> </w:t>
      </w:r>
      <w:r w:rsidR="001B76FC" w:rsidRPr="00244DA5">
        <w:rPr>
          <w:sz w:val="28"/>
          <w:szCs w:val="28"/>
          <w:lang w:val="uk-UA"/>
        </w:rPr>
        <w:t>Перекваліфікацією займається центр занятості, а у програмі направлена робота на вторинну зайнятість.</w:t>
      </w:r>
      <w:r w:rsidR="00216E90" w:rsidRPr="00244DA5">
        <w:rPr>
          <w:sz w:val="28"/>
          <w:szCs w:val="28"/>
          <w:lang w:val="uk-UA"/>
        </w:rPr>
        <w:t xml:space="preserve"> Вузи запрошують до своїх заходів, а управління залучає до своїх. Передбачено оздоровлення дітей учасників АТО.</w:t>
      </w:r>
    </w:p>
    <w:p w:rsidR="00216E90" w:rsidRPr="00244DA5" w:rsidRDefault="00216E90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Біляк Л.А.- директор департаменту фінансів облдержадміністрації.</w:t>
      </w:r>
      <w:r w:rsidR="008754AE" w:rsidRPr="00244DA5">
        <w:rPr>
          <w:i/>
          <w:sz w:val="28"/>
          <w:szCs w:val="28"/>
          <w:lang w:val="uk-UA"/>
        </w:rPr>
        <w:t xml:space="preserve"> </w:t>
      </w:r>
      <w:r w:rsidR="008754AE" w:rsidRPr="00244DA5">
        <w:rPr>
          <w:sz w:val="28"/>
          <w:szCs w:val="28"/>
          <w:lang w:val="uk-UA"/>
        </w:rPr>
        <w:t>Кошти завжди потрібні більш</w:t>
      </w:r>
      <w:r w:rsidR="009047CF" w:rsidRPr="00244DA5">
        <w:rPr>
          <w:sz w:val="28"/>
          <w:szCs w:val="28"/>
          <w:lang w:val="uk-UA"/>
        </w:rPr>
        <w:t>і</w:t>
      </w:r>
      <w:r w:rsidR="008754AE" w:rsidRPr="00244DA5">
        <w:rPr>
          <w:sz w:val="28"/>
          <w:szCs w:val="28"/>
          <w:lang w:val="uk-UA"/>
        </w:rPr>
        <w:t>, але передбачаємо ті, які є в наявності.</w:t>
      </w:r>
    </w:p>
    <w:p w:rsidR="00E03D3C" w:rsidRPr="00244DA5" w:rsidRDefault="008602E2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Козак О.Б.- член постійної комісії. </w:t>
      </w:r>
      <w:r w:rsidR="004577FB" w:rsidRPr="00244DA5">
        <w:rPr>
          <w:sz w:val="28"/>
          <w:szCs w:val="28"/>
          <w:lang w:val="uk-UA"/>
        </w:rPr>
        <w:t xml:space="preserve"> Передбачено</w:t>
      </w:r>
      <w:r w:rsidRPr="00244DA5">
        <w:rPr>
          <w:sz w:val="28"/>
          <w:szCs w:val="28"/>
          <w:lang w:val="uk-UA"/>
        </w:rPr>
        <w:t xml:space="preserve"> участь у </w:t>
      </w:r>
      <w:r w:rsidR="004577FB" w:rsidRPr="00244DA5">
        <w:rPr>
          <w:sz w:val="28"/>
          <w:szCs w:val="28"/>
          <w:lang w:val="uk-UA"/>
        </w:rPr>
        <w:t xml:space="preserve">міжнародних </w:t>
      </w:r>
      <w:r w:rsidRPr="00244DA5">
        <w:rPr>
          <w:sz w:val="28"/>
          <w:szCs w:val="28"/>
          <w:lang w:val="uk-UA"/>
        </w:rPr>
        <w:t>наукових конференціях</w:t>
      </w:r>
      <w:r w:rsidR="0004488D" w:rsidRPr="00244DA5">
        <w:rPr>
          <w:sz w:val="28"/>
          <w:szCs w:val="28"/>
          <w:lang w:val="uk-UA"/>
        </w:rPr>
        <w:t xml:space="preserve"> в яких країнах брали участь.</w:t>
      </w:r>
    </w:p>
    <w:p w:rsidR="00323A76" w:rsidRPr="00244DA5" w:rsidRDefault="00323A76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proofErr w:type="spellStart"/>
      <w:r w:rsidRPr="00244DA5">
        <w:rPr>
          <w:i/>
          <w:sz w:val="28"/>
          <w:szCs w:val="28"/>
          <w:lang w:val="uk-UA"/>
        </w:rPr>
        <w:lastRenderedPageBreak/>
        <w:t>Черній</w:t>
      </w:r>
      <w:proofErr w:type="spellEnd"/>
      <w:r w:rsidRPr="00244DA5">
        <w:rPr>
          <w:i/>
          <w:sz w:val="28"/>
          <w:szCs w:val="28"/>
          <w:lang w:val="uk-UA"/>
        </w:rPr>
        <w:t xml:space="preserve"> А.Л.- головуюча. </w:t>
      </w:r>
      <w:r w:rsidRPr="00244DA5">
        <w:rPr>
          <w:sz w:val="28"/>
          <w:szCs w:val="28"/>
          <w:lang w:val="uk-UA"/>
        </w:rPr>
        <w:t>У Польщі, Білорусії.</w:t>
      </w:r>
      <w:r w:rsidR="003464E6" w:rsidRPr="00244DA5">
        <w:rPr>
          <w:sz w:val="28"/>
          <w:szCs w:val="28"/>
          <w:lang w:val="uk-UA"/>
        </w:rPr>
        <w:t xml:space="preserve"> Поцікавилась чи премії, стипендії передбачені у програмі.</w:t>
      </w:r>
    </w:p>
    <w:p w:rsidR="005D75A8" w:rsidRPr="00244DA5" w:rsidRDefault="005D75A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Ковальчук В.О.- голова обласної ради. </w:t>
      </w:r>
      <w:r w:rsidRPr="00244DA5">
        <w:rPr>
          <w:sz w:val="28"/>
          <w:szCs w:val="28"/>
          <w:lang w:val="uk-UA"/>
        </w:rPr>
        <w:t>Звернув увагу на назву премій, попросив скористатись об’єднавчим фактором і зазначити у назві і голову обласної ради.</w:t>
      </w:r>
    </w:p>
    <w:p w:rsidR="008602E2" w:rsidRPr="00244DA5" w:rsidRDefault="0004488D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proofErr w:type="spellStart"/>
      <w:r w:rsidRPr="00244DA5">
        <w:rPr>
          <w:i/>
          <w:sz w:val="28"/>
          <w:szCs w:val="28"/>
          <w:lang w:val="uk-UA"/>
        </w:rPr>
        <w:t>Ліпського</w:t>
      </w:r>
      <w:proofErr w:type="spellEnd"/>
      <w:r w:rsidRPr="00244DA5">
        <w:rPr>
          <w:i/>
          <w:sz w:val="28"/>
          <w:szCs w:val="28"/>
          <w:lang w:val="uk-UA"/>
        </w:rPr>
        <w:t xml:space="preserve"> В.В. – начальника управління у справах молоді та спорту облдержадміністрації.</w:t>
      </w:r>
      <w:r w:rsidR="003464E6" w:rsidRPr="00244DA5">
        <w:rPr>
          <w:sz w:val="28"/>
          <w:szCs w:val="28"/>
          <w:lang w:val="uk-UA"/>
        </w:rPr>
        <w:t xml:space="preserve"> Повідомив</w:t>
      </w:r>
      <w:r w:rsidR="00064584" w:rsidRPr="00244DA5">
        <w:rPr>
          <w:sz w:val="28"/>
          <w:szCs w:val="28"/>
          <w:lang w:val="uk-UA"/>
        </w:rPr>
        <w:t xml:space="preserve">, що </w:t>
      </w:r>
      <w:r w:rsidR="00023FFC" w:rsidRPr="00244DA5">
        <w:rPr>
          <w:sz w:val="28"/>
          <w:szCs w:val="28"/>
          <w:lang w:val="uk-UA"/>
        </w:rPr>
        <w:t xml:space="preserve">за рекомендаціями депутатів </w:t>
      </w:r>
      <w:r w:rsidR="00064584" w:rsidRPr="00244DA5">
        <w:rPr>
          <w:sz w:val="28"/>
          <w:szCs w:val="28"/>
          <w:lang w:val="uk-UA"/>
        </w:rPr>
        <w:t>управління внесе зміни у назву пре</w:t>
      </w:r>
      <w:r w:rsidR="00EB2C36" w:rsidRPr="00244DA5">
        <w:rPr>
          <w:sz w:val="28"/>
          <w:szCs w:val="28"/>
          <w:lang w:val="uk-UA"/>
        </w:rPr>
        <w:t>мій</w:t>
      </w:r>
      <w:r w:rsidR="00023FFC" w:rsidRPr="00244DA5">
        <w:rPr>
          <w:sz w:val="28"/>
          <w:szCs w:val="28"/>
          <w:lang w:val="uk-UA"/>
        </w:rPr>
        <w:t>.</w:t>
      </w:r>
      <w:r w:rsidR="00DB5C3A" w:rsidRPr="00244DA5">
        <w:rPr>
          <w:sz w:val="28"/>
          <w:szCs w:val="28"/>
          <w:lang w:val="uk-UA"/>
        </w:rPr>
        <w:t xml:space="preserve"> Юридичну сторону даного питання вже ви</w:t>
      </w:r>
      <w:r w:rsidR="00816D28" w:rsidRPr="00244DA5">
        <w:rPr>
          <w:sz w:val="28"/>
          <w:szCs w:val="28"/>
          <w:lang w:val="uk-UA"/>
        </w:rPr>
        <w:t>в</w:t>
      </w:r>
      <w:r w:rsidR="00DB5C3A" w:rsidRPr="00244DA5">
        <w:rPr>
          <w:sz w:val="28"/>
          <w:szCs w:val="28"/>
          <w:lang w:val="uk-UA"/>
        </w:rPr>
        <w:t>чають.</w:t>
      </w:r>
    </w:p>
    <w:p w:rsidR="00305828" w:rsidRPr="00244DA5" w:rsidRDefault="00305828" w:rsidP="00E87A84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7A68CF" w:rsidRPr="00244DA5" w:rsidRDefault="007A68CF" w:rsidP="007A68CF">
      <w:pPr>
        <w:pStyle w:val="af"/>
        <w:spacing w:before="120"/>
        <w:ind w:left="993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7A68CF" w:rsidRPr="00244DA5" w:rsidRDefault="007A68CF" w:rsidP="007A68CF">
      <w:pPr>
        <w:pStyle w:val="af"/>
        <w:spacing w:before="120"/>
        <w:ind w:left="993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7A68CF" w:rsidRPr="00244DA5" w:rsidRDefault="007A68CF" w:rsidP="007A68CF">
      <w:pPr>
        <w:pStyle w:val="af"/>
        <w:spacing w:before="120"/>
        <w:ind w:left="993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3. Рекомендувати облдержадміністрації та постійній комісії обласної ради з питань бюджету фінансів та податків розглянути можливість передбачити у обласній програмі підтримки молоді на 2016-2020 роки кошти в сумі 150 </w:t>
      </w:r>
      <w:proofErr w:type="spellStart"/>
      <w:r w:rsidRPr="00244DA5">
        <w:rPr>
          <w:i/>
          <w:sz w:val="28"/>
          <w:szCs w:val="28"/>
          <w:lang w:val="uk-UA"/>
        </w:rPr>
        <w:t>тис.грн</w:t>
      </w:r>
      <w:proofErr w:type="spellEnd"/>
      <w:r w:rsidRPr="00244DA5">
        <w:rPr>
          <w:i/>
          <w:sz w:val="28"/>
          <w:szCs w:val="28"/>
          <w:lang w:val="uk-UA"/>
        </w:rPr>
        <w:t>. для забезпечення існування та розвитку духовної школи при Рівненській духовній семінарії Української православної церкви Київського патріархату.</w:t>
      </w:r>
    </w:p>
    <w:p w:rsidR="007A68CF" w:rsidRPr="00244DA5" w:rsidRDefault="007A68CF" w:rsidP="007A68CF">
      <w:pPr>
        <w:pStyle w:val="af"/>
        <w:spacing w:before="120"/>
        <w:ind w:left="993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4. Рекомендувати   облдержадміністрації при формуванні обласного бюджету на 2016 рік передбачити у обласній програмі підтримки молоді на 2016-2020 роки кошти в сумі 35 </w:t>
      </w:r>
      <w:proofErr w:type="spellStart"/>
      <w:r w:rsidRPr="00244DA5">
        <w:rPr>
          <w:i/>
          <w:sz w:val="28"/>
          <w:szCs w:val="28"/>
          <w:lang w:val="uk-UA"/>
        </w:rPr>
        <w:t>тис.грн</w:t>
      </w:r>
      <w:proofErr w:type="spellEnd"/>
      <w:r w:rsidRPr="00244DA5">
        <w:rPr>
          <w:i/>
          <w:sz w:val="28"/>
          <w:szCs w:val="28"/>
          <w:lang w:val="uk-UA"/>
        </w:rPr>
        <w:t xml:space="preserve"> на проведення молодіжних таборів Національною скаутською організацією України Рівненської округи «Пласт».</w:t>
      </w:r>
    </w:p>
    <w:p w:rsidR="007A68CF" w:rsidRPr="00244DA5" w:rsidRDefault="007A68CF" w:rsidP="007A68CF">
      <w:pPr>
        <w:pStyle w:val="af"/>
        <w:spacing w:before="120"/>
        <w:ind w:left="993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5.Рекомендувати облдержадміністрації перейменувати премії голови обласної державної адміністрації для нагородження претендентів, зазначених у обласній програмі підтримки молоді на 2016-2020 роки,  на премії голови обласної державної адміністрації та голови обласної ради та внести відповідні зміни до даної програми.</w:t>
      </w:r>
    </w:p>
    <w:p w:rsidR="007A68CF" w:rsidRPr="00244DA5" w:rsidRDefault="007A68CF" w:rsidP="007A68CF">
      <w:pPr>
        <w:pStyle w:val="af"/>
        <w:spacing w:before="120"/>
        <w:ind w:left="993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6. Рекомендувати голові обласної ради внести дане питання на розгляд сесії обласної ради.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</w:p>
    <w:p w:rsidR="00305828" w:rsidRPr="00244DA5" w:rsidRDefault="00305828" w:rsidP="00E87A84">
      <w:pPr>
        <w:tabs>
          <w:tab w:val="left" w:pos="399"/>
          <w:tab w:val="left" w:pos="426"/>
        </w:tabs>
        <w:spacing w:before="120" w:after="6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05828" w:rsidRPr="00244DA5" w:rsidRDefault="00305828" w:rsidP="00E87A84">
      <w:pPr>
        <w:pStyle w:val="af"/>
        <w:ind w:left="360"/>
        <w:jc w:val="both"/>
        <w:rPr>
          <w:sz w:val="28"/>
          <w:szCs w:val="28"/>
          <w:lang w:val="uk-UA"/>
        </w:rPr>
      </w:pPr>
    </w:p>
    <w:p w:rsidR="00196FC0" w:rsidRPr="00244DA5" w:rsidRDefault="00196FC0" w:rsidP="00E87A84">
      <w:pPr>
        <w:pStyle w:val="af"/>
        <w:numPr>
          <w:ilvl w:val="0"/>
          <w:numId w:val="38"/>
        </w:numPr>
        <w:ind w:left="360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Про Обласну програму військово-патріотичного виховання та підготовки молоді до служби в Збройних Силах України та інших військових формуваннях на 2016 - 2020 роки</w:t>
      </w:r>
    </w:p>
    <w:p w:rsidR="00305828" w:rsidRPr="00244DA5" w:rsidRDefault="00B3271D" w:rsidP="00DE2B4A">
      <w:pPr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 xml:space="preserve"> </w:t>
      </w:r>
      <w:r w:rsidR="00305828" w:rsidRPr="00244DA5">
        <w:rPr>
          <w:i/>
          <w:sz w:val="28"/>
          <w:szCs w:val="28"/>
          <w:u w:val="single"/>
          <w:lang w:val="uk-UA"/>
        </w:rPr>
        <w:t>Слухали:</w:t>
      </w:r>
      <w:r w:rsidR="00305828" w:rsidRPr="00244DA5">
        <w:rPr>
          <w:color w:val="333333"/>
          <w:sz w:val="28"/>
          <w:szCs w:val="28"/>
          <w:lang w:val="uk-UA"/>
        </w:rPr>
        <w:t xml:space="preserve"> </w:t>
      </w:r>
      <w:r w:rsidR="00305828" w:rsidRPr="00244DA5">
        <w:rPr>
          <w:i/>
          <w:color w:val="333333"/>
          <w:sz w:val="28"/>
          <w:szCs w:val="28"/>
          <w:lang w:val="uk-UA"/>
        </w:rPr>
        <w:t xml:space="preserve"> </w:t>
      </w:r>
      <w:r w:rsidR="00305828" w:rsidRPr="00244DA5">
        <w:rPr>
          <w:i/>
          <w:sz w:val="28"/>
          <w:szCs w:val="28"/>
          <w:lang w:val="uk-UA"/>
        </w:rPr>
        <w:t xml:space="preserve">  </w:t>
      </w:r>
      <w:r w:rsidR="00305828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44DA5">
        <w:rPr>
          <w:i/>
          <w:sz w:val="28"/>
          <w:szCs w:val="28"/>
          <w:lang w:val="uk-UA"/>
        </w:rPr>
        <w:t xml:space="preserve"> </w:t>
      </w:r>
      <w:proofErr w:type="spellStart"/>
      <w:r w:rsidRPr="00244DA5">
        <w:rPr>
          <w:i/>
          <w:sz w:val="28"/>
          <w:szCs w:val="28"/>
          <w:lang w:val="uk-UA"/>
        </w:rPr>
        <w:t>Твердохліба</w:t>
      </w:r>
      <w:proofErr w:type="spellEnd"/>
      <w:r w:rsidRPr="00244DA5">
        <w:rPr>
          <w:i/>
          <w:sz w:val="28"/>
          <w:szCs w:val="28"/>
          <w:lang w:val="uk-UA"/>
        </w:rPr>
        <w:t xml:space="preserve"> М.І. – військового комісара Рівненського обласного військового комісаріату.</w:t>
      </w:r>
      <w:r w:rsidR="00952C77" w:rsidRPr="00244DA5">
        <w:rPr>
          <w:i/>
          <w:sz w:val="28"/>
          <w:szCs w:val="28"/>
          <w:lang w:val="uk-UA"/>
        </w:rPr>
        <w:t xml:space="preserve"> </w:t>
      </w:r>
      <w:r w:rsidR="0026133D" w:rsidRPr="00244DA5">
        <w:rPr>
          <w:sz w:val="28"/>
          <w:szCs w:val="28"/>
          <w:lang w:val="uk-UA"/>
        </w:rPr>
        <w:t>Програма спрямована на всебічне забезпечення заходів допризовної підготовки, ві</w:t>
      </w:r>
      <w:r w:rsidR="00952C77" w:rsidRPr="00244DA5">
        <w:rPr>
          <w:sz w:val="28"/>
          <w:szCs w:val="28"/>
          <w:lang w:val="uk-UA"/>
        </w:rPr>
        <w:t>й</w:t>
      </w:r>
      <w:r w:rsidR="0026133D" w:rsidRPr="00244DA5">
        <w:rPr>
          <w:sz w:val="28"/>
          <w:szCs w:val="28"/>
          <w:lang w:val="uk-UA"/>
        </w:rPr>
        <w:t>ськово-патріотичного виховання молоді.</w:t>
      </w: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sz w:val="28"/>
          <w:szCs w:val="28"/>
          <w:lang w:val="uk-UA"/>
        </w:rPr>
        <w:t>Матеріали додаються.</w:t>
      </w:r>
    </w:p>
    <w:p w:rsidR="004F4B1A" w:rsidRPr="00244DA5" w:rsidRDefault="004F4B1A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u w:val="single"/>
          <w:lang w:val="uk-UA"/>
        </w:rPr>
      </w:pPr>
      <w:r w:rsidRPr="00244DA5">
        <w:rPr>
          <w:sz w:val="28"/>
          <w:szCs w:val="28"/>
          <w:u w:val="single"/>
          <w:lang w:val="uk-UA"/>
        </w:rPr>
        <w:lastRenderedPageBreak/>
        <w:t>Висловились:</w:t>
      </w:r>
    </w:p>
    <w:p w:rsidR="004F4B1A" w:rsidRPr="00244DA5" w:rsidRDefault="004F4B1A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proofErr w:type="spellStart"/>
      <w:r w:rsidRPr="00244DA5">
        <w:rPr>
          <w:i/>
          <w:sz w:val="28"/>
          <w:szCs w:val="28"/>
          <w:lang w:val="uk-UA"/>
        </w:rPr>
        <w:t>Черній</w:t>
      </w:r>
      <w:proofErr w:type="spellEnd"/>
      <w:r w:rsidRPr="00244DA5">
        <w:rPr>
          <w:i/>
          <w:sz w:val="28"/>
          <w:szCs w:val="28"/>
          <w:lang w:val="uk-UA"/>
        </w:rPr>
        <w:t xml:space="preserve"> А.Л.- головуюча.</w:t>
      </w:r>
      <w:r w:rsidR="005F6235" w:rsidRPr="00244DA5">
        <w:rPr>
          <w:i/>
          <w:sz w:val="28"/>
          <w:szCs w:val="28"/>
          <w:lang w:val="uk-UA"/>
        </w:rPr>
        <w:t xml:space="preserve"> </w:t>
      </w:r>
      <w:r w:rsidRPr="00244DA5">
        <w:rPr>
          <w:sz w:val="28"/>
          <w:szCs w:val="28"/>
          <w:lang w:val="uk-UA"/>
        </w:rPr>
        <w:t>З огляду на мобілізацію, що може стати найбільш</w:t>
      </w:r>
      <w:r w:rsidR="00554964" w:rsidRPr="00244DA5">
        <w:rPr>
          <w:sz w:val="28"/>
          <w:szCs w:val="28"/>
          <w:lang w:val="uk-UA"/>
        </w:rPr>
        <w:t xml:space="preserve"> дієвим</w:t>
      </w:r>
      <w:r w:rsidRPr="00244DA5">
        <w:rPr>
          <w:sz w:val="28"/>
          <w:szCs w:val="28"/>
          <w:lang w:val="uk-UA"/>
        </w:rPr>
        <w:t xml:space="preserve"> чинником для молоді у цій справі.</w:t>
      </w:r>
    </w:p>
    <w:p w:rsidR="004F4B1A" w:rsidRPr="00244DA5" w:rsidRDefault="004F4B1A" w:rsidP="006F1064">
      <w:pPr>
        <w:ind w:left="360"/>
        <w:jc w:val="both"/>
        <w:rPr>
          <w:sz w:val="28"/>
          <w:szCs w:val="28"/>
          <w:lang w:val="uk-UA"/>
        </w:rPr>
      </w:pPr>
      <w:proofErr w:type="spellStart"/>
      <w:r w:rsidRPr="00244DA5">
        <w:rPr>
          <w:i/>
          <w:sz w:val="28"/>
          <w:szCs w:val="28"/>
        </w:rPr>
        <w:t>Твердохліб</w:t>
      </w:r>
      <w:proofErr w:type="spellEnd"/>
      <w:r w:rsidRPr="00244DA5">
        <w:rPr>
          <w:i/>
          <w:sz w:val="28"/>
          <w:szCs w:val="28"/>
          <w:lang w:val="uk-UA"/>
        </w:rPr>
        <w:t>а</w:t>
      </w:r>
      <w:r w:rsidRPr="00244DA5">
        <w:rPr>
          <w:i/>
          <w:sz w:val="28"/>
          <w:szCs w:val="28"/>
        </w:rPr>
        <w:t xml:space="preserve"> М.І. – </w:t>
      </w:r>
      <w:proofErr w:type="spellStart"/>
      <w:r w:rsidRPr="00244DA5">
        <w:rPr>
          <w:i/>
          <w:sz w:val="28"/>
          <w:szCs w:val="28"/>
        </w:rPr>
        <w:t>військов</w:t>
      </w:r>
      <w:r w:rsidRPr="00244DA5">
        <w:rPr>
          <w:i/>
          <w:sz w:val="28"/>
          <w:szCs w:val="28"/>
          <w:lang w:val="uk-UA"/>
        </w:rPr>
        <w:t>ого</w:t>
      </w:r>
      <w:proofErr w:type="spellEnd"/>
      <w:r w:rsidRPr="00244DA5">
        <w:rPr>
          <w:i/>
          <w:sz w:val="28"/>
          <w:szCs w:val="28"/>
          <w:lang w:val="uk-UA"/>
        </w:rPr>
        <w:t xml:space="preserve"> </w:t>
      </w:r>
      <w:proofErr w:type="spellStart"/>
      <w:r w:rsidRPr="00244DA5">
        <w:rPr>
          <w:i/>
          <w:sz w:val="28"/>
          <w:szCs w:val="28"/>
        </w:rPr>
        <w:t>комісар</w:t>
      </w:r>
      <w:proofErr w:type="spellEnd"/>
      <w:r w:rsidRPr="00244DA5">
        <w:rPr>
          <w:i/>
          <w:sz w:val="28"/>
          <w:szCs w:val="28"/>
          <w:lang w:val="uk-UA"/>
        </w:rPr>
        <w:t>а</w:t>
      </w:r>
      <w:r w:rsidRPr="00244DA5">
        <w:rPr>
          <w:i/>
          <w:sz w:val="28"/>
          <w:szCs w:val="28"/>
        </w:rPr>
        <w:t xml:space="preserve"> </w:t>
      </w:r>
      <w:proofErr w:type="spellStart"/>
      <w:proofErr w:type="gramStart"/>
      <w:r w:rsidRPr="00244DA5">
        <w:rPr>
          <w:i/>
          <w:sz w:val="28"/>
          <w:szCs w:val="28"/>
        </w:rPr>
        <w:t>Р</w:t>
      </w:r>
      <w:proofErr w:type="gramEnd"/>
      <w:r w:rsidRPr="00244DA5">
        <w:rPr>
          <w:i/>
          <w:sz w:val="28"/>
          <w:szCs w:val="28"/>
        </w:rPr>
        <w:t>івненського</w:t>
      </w:r>
      <w:proofErr w:type="spellEnd"/>
      <w:r w:rsidRPr="00244DA5">
        <w:rPr>
          <w:i/>
          <w:sz w:val="28"/>
          <w:szCs w:val="28"/>
        </w:rPr>
        <w:t xml:space="preserve"> </w:t>
      </w:r>
      <w:proofErr w:type="spellStart"/>
      <w:r w:rsidRPr="00244DA5">
        <w:rPr>
          <w:i/>
          <w:sz w:val="28"/>
          <w:szCs w:val="28"/>
        </w:rPr>
        <w:t>обласного</w:t>
      </w:r>
      <w:proofErr w:type="spellEnd"/>
      <w:r w:rsidRPr="00244DA5">
        <w:rPr>
          <w:i/>
          <w:sz w:val="28"/>
          <w:szCs w:val="28"/>
        </w:rPr>
        <w:t xml:space="preserve"> </w:t>
      </w:r>
      <w:proofErr w:type="spellStart"/>
      <w:r w:rsidRPr="00244DA5">
        <w:rPr>
          <w:i/>
          <w:sz w:val="28"/>
          <w:szCs w:val="28"/>
        </w:rPr>
        <w:t>військового</w:t>
      </w:r>
      <w:proofErr w:type="spellEnd"/>
      <w:r w:rsidRPr="00244DA5">
        <w:rPr>
          <w:i/>
          <w:sz w:val="28"/>
          <w:szCs w:val="28"/>
        </w:rPr>
        <w:t xml:space="preserve"> </w:t>
      </w:r>
      <w:proofErr w:type="spellStart"/>
      <w:r w:rsidRPr="00244DA5">
        <w:rPr>
          <w:i/>
          <w:sz w:val="28"/>
          <w:szCs w:val="28"/>
        </w:rPr>
        <w:t>комісаріату</w:t>
      </w:r>
      <w:proofErr w:type="spellEnd"/>
      <w:r w:rsidRPr="00244DA5">
        <w:rPr>
          <w:i/>
          <w:sz w:val="28"/>
          <w:szCs w:val="28"/>
        </w:rPr>
        <w:t>.</w:t>
      </w:r>
      <w:r w:rsidR="006F1064" w:rsidRPr="00244DA5">
        <w:rPr>
          <w:sz w:val="28"/>
          <w:szCs w:val="28"/>
          <w:lang w:val="uk-UA"/>
        </w:rPr>
        <w:t xml:space="preserve"> Належне фінансове забезпечення та соціальний захист.</w:t>
      </w:r>
    </w:p>
    <w:p w:rsidR="00305828" w:rsidRPr="00244DA5" w:rsidRDefault="00305828" w:rsidP="00E87A84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</w:p>
    <w:p w:rsidR="00305828" w:rsidRPr="00244DA5" w:rsidRDefault="00305828" w:rsidP="00E87A84">
      <w:pPr>
        <w:tabs>
          <w:tab w:val="left" w:pos="399"/>
          <w:tab w:val="left" w:pos="426"/>
        </w:tabs>
        <w:spacing w:before="120" w:after="6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05828" w:rsidRPr="00244DA5" w:rsidRDefault="00305828" w:rsidP="00E87A84">
      <w:pPr>
        <w:ind w:left="360"/>
        <w:jc w:val="both"/>
        <w:rPr>
          <w:b/>
          <w:i/>
          <w:sz w:val="28"/>
          <w:szCs w:val="28"/>
          <w:lang w:val="uk-UA"/>
        </w:rPr>
      </w:pPr>
    </w:p>
    <w:p w:rsidR="00196FC0" w:rsidRPr="00244DA5" w:rsidRDefault="00196FC0" w:rsidP="00E87A84">
      <w:pPr>
        <w:pStyle w:val="af"/>
        <w:numPr>
          <w:ilvl w:val="0"/>
          <w:numId w:val="38"/>
        </w:numPr>
        <w:ind w:left="360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Про внесення змін до Обласної програми соціального захисту учасників антитерористичної операції</w:t>
      </w:r>
    </w:p>
    <w:p w:rsidR="00305828" w:rsidRPr="00244DA5" w:rsidRDefault="00596C21" w:rsidP="00261E70">
      <w:pPr>
        <w:pStyle w:val="af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 xml:space="preserve"> </w:t>
      </w:r>
      <w:r w:rsidR="00305828" w:rsidRPr="00244DA5">
        <w:rPr>
          <w:i/>
          <w:sz w:val="28"/>
          <w:szCs w:val="28"/>
          <w:u w:val="single"/>
          <w:lang w:val="uk-UA"/>
        </w:rPr>
        <w:t>Слухали:</w:t>
      </w:r>
      <w:r w:rsidR="00305828" w:rsidRPr="00244DA5">
        <w:rPr>
          <w:color w:val="333333"/>
          <w:sz w:val="28"/>
          <w:szCs w:val="28"/>
          <w:lang w:val="uk-UA"/>
        </w:rPr>
        <w:t xml:space="preserve"> </w:t>
      </w:r>
      <w:r w:rsidR="00305828" w:rsidRPr="00244DA5">
        <w:rPr>
          <w:i/>
          <w:color w:val="333333"/>
          <w:sz w:val="28"/>
          <w:szCs w:val="28"/>
        </w:rPr>
        <w:t xml:space="preserve"> </w:t>
      </w:r>
      <w:r w:rsidR="00305828" w:rsidRPr="00244DA5">
        <w:rPr>
          <w:i/>
          <w:sz w:val="28"/>
          <w:szCs w:val="28"/>
          <w:lang w:val="uk-UA"/>
        </w:rPr>
        <w:t xml:space="preserve">  </w:t>
      </w:r>
      <w:r w:rsidR="00305828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44DA5">
        <w:rPr>
          <w:i/>
          <w:sz w:val="28"/>
          <w:szCs w:val="28"/>
          <w:lang w:val="uk-UA"/>
        </w:rPr>
        <w:t xml:space="preserve"> </w:t>
      </w:r>
      <w:r w:rsidR="00305828" w:rsidRPr="00244DA5">
        <w:rPr>
          <w:sz w:val="28"/>
          <w:szCs w:val="28"/>
          <w:lang w:val="uk-UA"/>
        </w:rPr>
        <w:t xml:space="preserve"> </w:t>
      </w:r>
      <w:r w:rsidRPr="00244DA5">
        <w:rPr>
          <w:sz w:val="28"/>
          <w:szCs w:val="28"/>
          <w:lang w:val="uk-UA"/>
        </w:rPr>
        <w:t xml:space="preserve"> </w:t>
      </w:r>
      <w:proofErr w:type="spellStart"/>
      <w:r w:rsidRPr="00244DA5">
        <w:rPr>
          <w:i/>
          <w:sz w:val="28"/>
          <w:szCs w:val="28"/>
          <w:lang w:val="uk-UA"/>
        </w:rPr>
        <w:t>Ліпського</w:t>
      </w:r>
      <w:proofErr w:type="spellEnd"/>
      <w:r w:rsidRPr="00244DA5">
        <w:rPr>
          <w:i/>
          <w:sz w:val="28"/>
          <w:szCs w:val="28"/>
          <w:lang w:val="uk-UA"/>
        </w:rPr>
        <w:t xml:space="preserve"> В.В. – начальника управління у справах молоді та спорту облдержадміністрації.</w:t>
      </w:r>
      <w:r w:rsidR="00BD3011" w:rsidRPr="00244DA5">
        <w:rPr>
          <w:sz w:val="28"/>
          <w:szCs w:val="28"/>
          <w:lang w:val="uk-UA"/>
        </w:rPr>
        <w:t xml:space="preserve"> </w:t>
      </w:r>
      <w:r w:rsidR="003A5ED4" w:rsidRPr="00244DA5">
        <w:rPr>
          <w:sz w:val="28"/>
          <w:szCs w:val="28"/>
          <w:lang w:val="uk-UA"/>
        </w:rPr>
        <w:t>Пропонується з даної програми перенести фінансування на програму відпочинку та оздоровлення дітей, щоб не було подвійного фінансування.</w:t>
      </w: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sz w:val="28"/>
          <w:szCs w:val="28"/>
          <w:lang w:val="uk-UA"/>
        </w:rPr>
        <w:t>Матеріали додаються.</w:t>
      </w:r>
    </w:p>
    <w:p w:rsidR="00305828" w:rsidRPr="00244DA5" w:rsidRDefault="00305828" w:rsidP="00E87A84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</w:p>
    <w:p w:rsidR="00305828" w:rsidRPr="00244DA5" w:rsidRDefault="00305828" w:rsidP="00E87A84">
      <w:pPr>
        <w:tabs>
          <w:tab w:val="left" w:pos="399"/>
          <w:tab w:val="left" w:pos="426"/>
        </w:tabs>
        <w:spacing w:before="120" w:after="6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05828" w:rsidRPr="00244DA5" w:rsidRDefault="00305828" w:rsidP="00E87A84">
      <w:pPr>
        <w:pStyle w:val="af"/>
        <w:ind w:left="360"/>
        <w:jc w:val="both"/>
        <w:rPr>
          <w:b/>
          <w:sz w:val="28"/>
          <w:szCs w:val="28"/>
          <w:lang w:val="uk-UA"/>
        </w:rPr>
      </w:pPr>
    </w:p>
    <w:p w:rsidR="00196FC0" w:rsidRPr="00244DA5" w:rsidRDefault="00196FC0" w:rsidP="00E87A84">
      <w:pPr>
        <w:pStyle w:val="af"/>
        <w:numPr>
          <w:ilvl w:val="0"/>
          <w:numId w:val="38"/>
        </w:numPr>
        <w:ind w:left="360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color w:val="000000"/>
          <w:sz w:val="28"/>
          <w:szCs w:val="28"/>
          <w:lang w:val="uk-UA"/>
        </w:rPr>
        <w:t xml:space="preserve">Про </w:t>
      </w:r>
      <w:proofErr w:type="spellStart"/>
      <w:r w:rsidRPr="00244DA5">
        <w:rPr>
          <w:b/>
          <w:color w:val="000000"/>
          <w:sz w:val="28"/>
          <w:szCs w:val="28"/>
        </w:rPr>
        <w:t>внесення</w:t>
      </w:r>
      <w:proofErr w:type="spellEnd"/>
      <w:r w:rsidRPr="00244DA5">
        <w:rPr>
          <w:b/>
          <w:color w:val="000000"/>
          <w:sz w:val="28"/>
          <w:szCs w:val="28"/>
        </w:rPr>
        <w:t xml:space="preserve"> </w:t>
      </w:r>
      <w:proofErr w:type="spellStart"/>
      <w:r w:rsidRPr="00244DA5">
        <w:rPr>
          <w:b/>
          <w:color w:val="000000"/>
          <w:sz w:val="28"/>
          <w:szCs w:val="28"/>
        </w:rPr>
        <w:t>змін</w:t>
      </w:r>
      <w:proofErr w:type="spellEnd"/>
      <w:r w:rsidRPr="00244DA5">
        <w:rPr>
          <w:b/>
          <w:color w:val="000000"/>
          <w:sz w:val="28"/>
          <w:szCs w:val="28"/>
        </w:rPr>
        <w:t xml:space="preserve"> до </w:t>
      </w:r>
      <w:proofErr w:type="spellStart"/>
      <w:r w:rsidRPr="00244DA5">
        <w:rPr>
          <w:b/>
          <w:color w:val="000000"/>
          <w:sz w:val="28"/>
          <w:szCs w:val="28"/>
        </w:rPr>
        <w:t>Програми</w:t>
      </w:r>
      <w:proofErr w:type="spellEnd"/>
      <w:r w:rsidRPr="00244DA5">
        <w:rPr>
          <w:b/>
          <w:color w:val="000000"/>
          <w:sz w:val="28"/>
          <w:szCs w:val="28"/>
        </w:rPr>
        <w:t xml:space="preserve"> </w:t>
      </w:r>
      <w:proofErr w:type="spellStart"/>
      <w:r w:rsidRPr="00244DA5">
        <w:rPr>
          <w:b/>
          <w:color w:val="000000"/>
          <w:sz w:val="28"/>
          <w:szCs w:val="28"/>
        </w:rPr>
        <w:t>розвитку</w:t>
      </w:r>
      <w:proofErr w:type="spellEnd"/>
      <w:r w:rsidRPr="00244DA5">
        <w:rPr>
          <w:b/>
          <w:color w:val="000000"/>
          <w:sz w:val="28"/>
          <w:szCs w:val="28"/>
        </w:rPr>
        <w:t xml:space="preserve"> </w:t>
      </w:r>
      <w:proofErr w:type="spellStart"/>
      <w:r w:rsidRPr="00244DA5">
        <w:rPr>
          <w:b/>
          <w:color w:val="000000"/>
          <w:sz w:val="28"/>
          <w:szCs w:val="28"/>
        </w:rPr>
        <w:t>культури</w:t>
      </w:r>
      <w:proofErr w:type="spellEnd"/>
      <w:r w:rsidRPr="00244DA5">
        <w:rPr>
          <w:b/>
          <w:color w:val="000000"/>
          <w:sz w:val="28"/>
          <w:szCs w:val="28"/>
        </w:rPr>
        <w:t xml:space="preserve"> </w:t>
      </w:r>
      <w:proofErr w:type="spellStart"/>
      <w:r w:rsidRPr="00244DA5">
        <w:rPr>
          <w:b/>
          <w:color w:val="000000"/>
          <w:sz w:val="28"/>
          <w:szCs w:val="28"/>
        </w:rPr>
        <w:t>Рівненської</w:t>
      </w:r>
      <w:proofErr w:type="spellEnd"/>
      <w:r w:rsidRPr="00244DA5">
        <w:rPr>
          <w:b/>
          <w:color w:val="000000"/>
          <w:sz w:val="28"/>
          <w:szCs w:val="28"/>
        </w:rPr>
        <w:t xml:space="preserve"> </w:t>
      </w:r>
      <w:proofErr w:type="spellStart"/>
      <w:r w:rsidRPr="00244DA5">
        <w:rPr>
          <w:b/>
          <w:color w:val="000000"/>
          <w:sz w:val="28"/>
          <w:szCs w:val="28"/>
        </w:rPr>
        <w:t>області</w:t>
      </w:r>
      <w:proofErr w:type="spellEnd"/>
      <w:r w:rsidRPr="00244DA5">
        <w:rPr>
          <w:b/>
          <w:color w:val="000000"/>
          <w:sz w:val="28"/>
          <w:szCs w:val="28"/>
        </w:rPr>
        <w:t xml:space="preserve"> на </w:t>
      </w:r>
      <w:proofErr w:type="spellStart"/>
      <w:r w:rsidRPr="00244DA5">
        <w:rPr>
          <w:b/>
          <w:color w:val="000000"/>
          <w:sz w:val="28"/>
          <w:szCs w:val="28"/>
        </w:rPr>
        <w:t>період</w:t>
      </w:r>
      <w:proofErr w:type="spellEnd"/>
      <w:r w:rsidRPr="00244DA5">
        <w:rPr>
          <w:b/>
          <w:color w:val="000000"/>
          <w:sz w:val="28"/>
          <w:szCs w:val="28"/>
        </w:rPr>
        <w:t xml:space="preserve"> до 2017 року</w:t>
      </w:r>
    </w:p>
    <w:p w:rsidR="00305828" w:rsidRPr="00244DA5" w:rsidRDefault="00C91A26" w:rsidP="00BE53E4">
      <w:pPr>
        <w:pStyle w:val="af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 xml:space="preserve"> </w:t>
      </w:r>
      <w:r w:rsidR="00305828" w:rsidRPr="00244DA5">
        <w:rPr>
          <w:i/>
          <w:sz w:val="28"/>
          <w:szCs w:val="28"/>
          <w:u w:val="single"/>
          <w:lang w:val="uk-UA"/>
        </w:rPr>
        <w:t>Слухали:</w:t>
      </w:r>
      <w:r w:rsidR="00305828" w:rsidRPr="00244DA5">
        <w:rPr>
          <w:color w:val="333333"/>
          <w:sz w:val="28"/>
          <w:szCs w:val="28"/>
          <w:lang w:val="uk-UA"/>
        </w:rPr>
        <w:t xml:space="preserve"> </w:t>
      </w:r>
      <w:r w:rsidR="00305828" w:rsidRPr="00244DA5">
        <w:rPr>
          <w:i/>
          <w:color w:val="333333"/>
          <w:sz w:val="28"/>
          <w:szCs w:val="28"/>
        </w:rPr>
        <w:t xml:space="preserve"> </w:t>
      </w:r>
      <w:r w:rsidR="00305828" w:rsidRPr="00244DA5">
        <w:rPr>
          <w:i/>
          <w:sz w:val="28"/>
          <w:szCs w:val="28"/>
          <w:lang w:val="uk-UA"/>
        </w:rPr>
        <w:t xml:space="preserve">  </w:t>
      </w:r>
      <w:r w:rsidR="00305828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44DA5">
        <w:rPr>
          <w:i/>
          <w:sz w:val="28"/>
          <w:szCs w:val="28"/>
          <w:lang w:val="uk-UA"/>
        </w:rPr>
        <w:t xml:space="preserve"> Мельника Я.М. – начальника управління культур</w:t>
      </w:r>
      <w:r w:rsidR="00BF5151" w:rsidRPr="00244DA5">
        <w:rPr>
          <w:i/>
          <w:sz w:val="28"/>
          <w:szCs w:val="28"/>
          <w:lang w:val="uk-UA"/>
        </w:rPr>
        <w:t>и</w:t>
      </w:r>
      <w:r w:rsidRPr="00244DA5">
        <w:rPr>
          <w:i/>
          <w:sz w:val="28"/>
          <w:szCs w:val="28"/>
          <w:lang w:val="uk-UA"/>
        </w:rPr>
        <w:t xml:space="preserve"> і туризму облдержадміністрації.</w:t>
      </w:r>
      <w:r w:rsidR="00FF3AC8" w:rsidRPr="00244DA5">
        <w:rPr>
          <w:sz w:val="28"/>
          <w:szCs w:val="28"/>
          <w:lang w:val="uk-UA"/>
        </w:rPr>
        <w:t xml:space="preserve"> Пропонується збільшити стипендії із 250 грн. до 600</w:t>
      </w:r>
      <w:r w:rsidR="009D2B20" w:rsidRPr="00244DA5">
        <w:rPr>
          <w:sz w:val="28"/>
          <w:szCs w:val="28"/>
          <w:lang w:val="uk-UA"/>
        </w:rPr>
        <w:t xml:space="preserve"> </w:t>
      </w:r>
      <w:proofErr w:type="spellStart"/>
      <w:r w:rsidR="00FF3AC8" w:rsidRPr="00244DA5">
        <w:rPr>
          <w:sz w:val="28"/>
          <w:szCs w:val="28"/>
          <w:lang w:val="uk-UA"/>
        </w:rPr>
        <w:t>грн</w:t>
      </w:r>
      <w:proofErr w:type="spellEnd"/>
      <w:r w:rsidR="00FF3AC8" w:rsidRPr="00244DA5">
        <w:rPr>
          <w:sz w:val="28"/>
          <w:szCs w:val="28"/>
          <w:lang w:val="uk-UA"/>
        </w:rPr>
        <w:t>, але зменшити їх кількість з 15 до 10</w:t>
      </w:r>
      <w:r w:rsidR="009D2B20" w:rsidRPr="00244DA5">
        <w:rPr>
          <w:sz w:val="28"/>
          <w:szCs w:val="28"/>
          <w:lang w:val="uk-UA"/>
        </w:rPr>
        <w:t xml:space="preserve"> претендентів</w:t>
      </w:r>
      <w:r w:rsidR="00FF3AC8" w:rsidRPr="00244DA5">
        <w:rPr>
          <w:sz w:val="28"/>
          <w:szCs w:val="28"/>
          <w:lang w:val="uk-UA"/>
        </w:rPr>
        <w:t>.</w:t>
      </w:r>
      <w:r w:rsidR="009D2B20" w:rsidRPr="00244DA5">
        <w:rPr>
          <w:sz w:val="28"/>
          <w:szCs w:val="28"/>
          <w:lang w:val="uk-UA"/>
        </w:rPr>
        <w:t xml:space="preserve"> </w:t>
      </w:r>
      <w:r w:rsidR="007B6CB7" w:rsidRPr="00244DA5">
        <w:rPr>
          <w:sz w:val="28"/>
          <w:szCs w:val="28"/>
          <w:lang w:val="uk-UA"/>
        </w:rPr>
        <w:t xml:space="preserve"> Додаткові кошти не потрібно, виплати планується здійснювати</w:t>
      </w:r>
      <w:r w:rsidR="009D2B20" w:rsidRPr="00244DA5">
        <w:rPr>
          <w:sz w:val="28"/>
          <w:szCs w:val="28"/>
          <w:lang w:val="uk-UA"/>
        </w:rPr>
        <w:t xml:space="preserve"> в межах кошторисних призначень.</w:t>
      </w: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sz w:val="28"/>
          <w:szCs w:val="28"/>
          <w:lang w:val="uk-UA"/>
        </w:rPr>
        <w:t>Матеріали додаються.</w:t>
      </w:r>
    </w:p>
    <w:p w:rsidR="00234D72" w:rsidRPr="00244DA5" w:rsidRDefault="00234D72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u w:val="single"/>
          <w:lang w:val="uk-UA"/>
        </w:rPr>
      </w:pPr>
      <w:r w:rsidRPr="00244DA5">
        <w:rPr>
          <w:sz w:val="28"/>
          <w:szCs w:val="28"/>
          <w:u w:val="single"/>
          <w:lang w:val="uk-UA"/>
        </w:rPr>
        <w:t>Висловились:</w:t>
      </w:r>
    </w:p>
    <w:p w:rsidR="00234D72" w:rsidRPr="00244DA5" w:rsidRDefault="00234D72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proofErr w:type="spellStart"/>
      <w:r w:rsidRPr="00244DA5">
        <w:rPr>
          <w:i/>
          <w:sz w:val="28"/>
          <w:szCs w:val="28"/>
          <w:lang w:val="uk-UA"/>
        </w:rPr>
        <w:lastRenderedPageBreak/>
        <w:t>Гвоздинський</w:t>
      </w:r>
      <w:proofErr w:type="spellEnd"/>
      <w:r w:rsidRPr="00244DA5">
        <w:rPr>
          <w:i/>
          <w:sz w:val="28"/>
          <w:szCs w:val="28"/>
          <w:lang w:val="uk-UA"/>
        </w:rPr>
        <w:t xml:space="preserve"> В.В.- </w:t>
      </w:r>
      <w:r w:rsidR="007A3BAC" w:rsidRPr="00244DA5">
        <w:rPr>
          <w:i/>
          <w:sz w:val="28"/>
          <w:szCs w:val="28"/>
          <w:lang w:val="uk-UA"/>
        </w:rPr>
        <w:t xml:space="preserve">голова </w:t>
      </w:r>
      <w:r w:rsidR="007A3BAC" w:rsidRPr="00244DA5">
        <w:rPr>
          <w:sz w:val="28"/>
          <w:szCs w:val="28"/>
          <w:lang w:val="uk-UA"/>
        </w:rPr>
        <w:t xml:space="preserve"> </w:t>
      </w:r>
      <w:r w:rsidR="00870280" w:rsidRPr="00244DA5">
        <w:rPr>
          <w:i/>
          <w:sz w:val="28"/>
          <w:szCs w:val="28"/>
          <w:lang w:val="uk-UA"/>
        </w:rPr>
        <w:t xml:space="preserve">комітету з культури та духовності </w:t>
      </w:r>
      <w:r w:rsidR="00485BD9" w:rsidRPr="00244DA5">
        <w:rPr>
          <w:i/>
          <w:sz w:val="28"/>
          <w:szCs w:val="28"/>
          <w:lang w:val="uk-UA"/>
        </w:rPr>
        <w:t>координаційної г</w:t>
      </w:r>
      <w:r w:rsidR="00870280" w:rsidRPr="00244DA5">
        <w:rPr>
          <w:i/>
          <w:sz w:val="28"/>
          <w:szCs w:val="28"/>
          <w:lang w:val="uk-UA"/>
        </w:rPr>
        <w:t xml:space="preserve">ромадської ради  </w:t>
      </w:r>
      <w:r w:rsidR="00485BD9" w:rsidRPr="00244DA5">
        <w:rPr>
          <w:i/>
          <w:sz w:val="28"/>
          <w:szCs w:val="28"/>
          <w:lang w:val="uk-UA"/>
        </w:rPr>
        <w:t>у Рівненській області.</w:t>
      </w:r>
      <w:r w:rsidR="00870280" w:rsidRPr="00244DA5">
        <w:rPr>
          <w:i/>
          <w:sz w:val="28"/>
          <w:szCs w:val="28"/>
          <w:lang w:val="uk-UA"/>
        </w:rPr>
        <w:t xml:space="preserve"> облдержадміністрації.</w:t>
      </w:r>
      <w:r w:rsidR="00870280" w:rsidRPr="00244DA5">
        <w:rPr>
          <w:sz w:val="28"/>
          <w:szCs w:val="28"/>
          <w:lang w:val="uk-UA"/>
        </w:rPr>
        <w:t xml:space="preserve"> </w:t>
      </w:r>
      <w:r w:rsidR="00FB664A" w:rsidRPr="00244DA5">
        <w:rPr>
          <w:sz w:val="28"/>
          <w:szCs w:val="28"/>
          <w:lang w:val="uk-UA"/>
        </w:rPr>
        <w:t xml:space="preserve">Запропонував передбачити </w:t>
      </w:r>
      <w:r w:rsidR="007A3BAC" w:rsidRPr="00244DA5">
        <w:rPr>
          <w:sz w:val="28"/>
          <w:szCs w:val="28"/>
          <w:lang w:val="uk-UA"/>
        </w:rPr>
        <w:t xml:space="preserve">у </w:t>
      </w:r>
      <w:r w:rsidR="00E264AB" w:rsidRPr="00244DA5">
        <w:rPr>
          <w:sz w:val="28"/>
          <w:szCs w:val="28"/>
          <w:lang w:val="uk-UA"/>
        </w:rPr>
        <w:t>програмі</w:t>
      </w:r>
      <w:r w:rsidR="007A3BAC" w:rsidRPr="00244DA5">
        <w:rPr>
          <w:sz w:val="28"/>
          <w:szCs w:val="28"/>
          <w:lang w:val="uk-UA"/>
        </w:rPr>
        <w:t xml:space="preserve"> розвитку </w:t>
      </w:r>
      <w:r w:rsidR="00827577" w:rsidRPr="00244DA5">
        <w:rPr>
          <w:sz w:val="28"/>
          <w:szCs w:val="28"/>
          <w:lang w:val="uk-UA"/>
        </w:rPr>
        <w:t xml:space="preserve">до 2017 року </w:t>
      </w:r>
      <w:r w:rsidR="007A3BAC" w:rsidRPr="00244DA5">
        <w:rPr>
          <w:sz w:val="28"/>
          <w:szCs w:val="28"/>
          <w:lang w:val="uk-UA"/>
        </w:rPr>
        <w:t xml:space="preserve">кошти на </w:t>
      </w:r>
      <w:r w:rsidR="00E264AB" w:rsidRPr="00244DA5">
        <w:rPr>
          <w:sz w:val="28"/>
          <w:szCs w:val="28"/>
          <w:lang w:val="uk-UA"/>
        </w:rPr>
        <w:t>видавни</w:t>
      </w:r>
      <w:r w:rsidR="003715C4" w:rsidRPr="00244DA5">
        <w:rPr>
          <w:sz w:val="28"/>
          <w:szCs w:val="28"/>
          <w:lang w:val="uk-UA"/>
        </w:rPr>
        <w:t>чу діяльність</w:t>
      </w:r>
      <w:r w:rsidR="00827577" w:rsidRPr="00244DA5">
        <w:rPr>
          <w:sz w:val="28"/>
          <w:szCs w:val="28"/>
          <w:lang w:val="uk-UA"/>
        </w:rPr>
        <w:t xml:space="preserve">, а також на проведення </w:t>
      </w:r>
      <w:r w:rsidR="003715C4" w:rsidRPr="00244DA5">
        <w:rPr>
          <w:sz w:val="28"/>
          <w:szCs w:val="28"/>
          <w:lang w:val="uk-UA"/>
        </w:rPr>
        <w:t xml:space="preserve">міжнародних </w:t>
      </w:r>
      <w:r w:rsidR="00541DE5" w:rsidRPr="00244DA5">
        <w:rPr>
          <w:sz w:val="28"/>
          <w:szCs w:val="28"/>
          <w:lang w:val="uk-UA"/>
        </w:rPr>
        <w:t>пленерів, передбачити створення художнього музею.</w:t>
      </w:r>
    </w:p>
    <w:p w:rsidR="007A3BAC" w:rsidRPr="00244DA5" w:rsidRDefault="007A3BAC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Мельника Я.М. – начальника управління культури і туризму облдержадміністрації.</w:t>
      </w:r>
      <w:r w:rsidRPr="00244DA5">
        <w:rPr>
          <w:sz w:val="28"/>
          <w:szCs w:val="28"/>
          <w:lang w:val="uk-UA"/>
        </w:rPr>
        <w:t xml:space="preserve"> </w:t>
      </w:r>
      <w:r w:rsidR="00217148" w:rsidRPr="00244DA5">
        <w:rPr>
          <w:sz w:val="28"/>
          <w:szCs w:val="28"/>
          <w:lang w:val="uk-UA"/>
        </w:rPr>
        <w:t>Вважає порушені питання розглядати недоцільно</w:t>
      </w:r>
      <w:r w:rsidRPr="00244DA5">
        <w:rPr>
          <w:sz w:val="28"/>
          <w:szCs w:val="28"/>
          <w:lang w:val="uk-UA"/>
        </w:rPr>
        <w:t xml:space="preserve">, оскільки на даний час </w:t>
      </w:r>
      <w:r w:rsidR="00217148" w:rsidRPr="00244DA5">
        <w:rPr>
          <w:sz w:val="28"/>
          <w:szCs w:val="28"/>
          <w:lang w:val="uk-UA"/>
        </w:rPr>
        <w:t xml:space="preserve">обмежене фінансове забезпечення, потрібно зберегти ті заклади культури, які є зараз.  </w:t>
      </w:r>
      <w:r w:rsidR="006A30B2" w:rsidRPr="00244DA5">
        <w:rPr>
          <w:sz w:val="28"/>
          <w:szCs w:val="28"/>
          <w:lang w:val="uk-UA"/>
        </w:rPr>
        <w:t xml:space="preserve">Є програма підтримки книговидавництва – кошти на неї не виділялись. Всі пропозиції будуть управлінням подані до департаменту фінансів. Наголосив, що додатково кошти на культуру не виділялись. </w:t>
      </w:r>
      <w:r w:rsidR="003637F7" w:rsidRPr="00244DA5">
        <w:rPr>
          <w:sz w:val="28"/>
          <w:szCs w:val="28"/>
          <w:lang w:val="uk-UA"/>
        </w:rPr>
        <w:t>Будуть гроші, тоді ці питання спільно</w:t>
      </w:r>
      <w:r w:rsidR="009451D6" w:rsidRPr="00244DA5">
        <w:rPr>
          <w:sz w:val="28"/>
          <w:szCs w:val="28"/>
          <w:lang w:val="uk-UA"/>
        </w:rPr>
        <w:t xml:space="preserve"> будемо</w:t>
      </w:r>
      <w:r w:rsidR="003637F7" w:rsidRPr="00244DA5">
        <w:rPr>
          <w:sz w:val="28"/>
          <w:szCs w:val="28"/>
          <w:lang w:val="uk-UA"/>
        </w:rPr>
        <w:t xml:space="preserve"> розглядати. На даний час у аварійному стані знаходяться краєзнавчий музей, обласний драмтеатр.</w:t>
      </w:r>
      <w:r w:rsidR="006C0608" w:rsidRPr="00244DA5">
        <w:rPr>
          <w:sz w:val="28"/>
          <w:szCs w:val="28"/>
          <w:lang w:val="uk-UA"/>
        </w:rPr>
        <w:t xml:space="preserve"> Запросив виїхати комісією </w:t>
      </w:r>
      <w:r w:rsidR="001F3625" w:rsidRPr="00244DA5">
        <w:rPr>
          <w:sz w:val="28"/>
          <w:szCs w:val="28"/>
          <w:lang w:val="uk-UA"/>
        </w:rPr>
        <w:t xml:space="preserve"> </w:t>
      </w:r>
      <w:r w:rsidR="006C0608" w:rsidRPr="00244DA5">
        <w:rPr>
          <w:sz w:val="28"/>
          <w:szCs w:val="28"/>
          <w:lang w:val="uk-UA"/>
        </w:rPr>
        <w:t xml:space="preserve"> подивитися</w:t>
      </w:r>
      <w:r w:rsidR="001F3625" w:rsidRPr="00244DA5">
        <w:rPr>
          <w:sz w:val="28"/>
          <w:szCs w:val="28"/>
          <w:lang w:val="uk-UA"/>
        </w:rPr>
        <w:t xml:space="preserve"> ці</w:t>
      </w:r>
      <w:r w:rsidR="006C0608" w:rsidRPr="00244DA5">
        <w:rPr>
          <w:sz w:val="28"/>
          <w:szCs w:val="28"/>
          <w:lang w:val="uk-UA"/>
        </w:rPr>
        <w:t xml:space="preserve"> об’єкти. Вважає, що потрібно збере</w:t>
      </w:r>
      <w:r w:rsidR="00964C0E" w:rsidRPr="00244DA5">
        <w:rPr>
          <w:sz w:val="28"/>
          <w:szCs w:val="28"/>
          <w:lang w:val="uk-UA"/>
        </w:rPr>
        <w:t>гти по галузі культури те, що є</w:t>
      </w:r>
      <w:r w:rsidR="00444899" w:rsidRPr="00244DA5">
        <w:rPr>
          <w:sz w:val="28"/>
          <w:szCs w:val="28"/>
          <w:lang w:val="uk-UA"/>
        </w:rPr>
        <w:t>,</w:t>
      </w:r>
      <w:r w:rsidR="00964C0E" w:rsidRPr="00244DA5">
        <w:rPr>
          <w:sz w:val="28"/>
          <w:szCs w:val="28"/>
          <w:lang w:val="uk-UA"/>
        </w:rPr>
        <w:t xml:space="preserve"> на створення чогось нового немає коштів.</w:t>
      </w:r>
    </w:p>
    <w:p w:rsidR="00A10925" w:rsidRPr="00244DA5" w:rsidRDefault="00A10925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proofErr w:type="spellStart"/>
      <w:r w:rsidRPr="00244DA5">
        <w:rPr>
          <w:i/>
          <w:sz w:val="28"/>
          <w:szCs w:val="28"/>
          <w:lang w:val="uk-UA"/>
        </w:rPr>
        <w:t>Черній</w:t>
      </w:r>
      <w:proofErr w:type="spellEnd"/>
      <w:r w:rsidRPr="00244DA5">
        <w:rPr>
          <w:i/>
          <w:sz w:val="28"/>
          <w:szCs w:val="28"/>
          <w:lang w:val="uk-UA"/>
        </w:rPr>
        <w:t xml:space="preserve"> А.Л.- головуюча. </w:t>
      </w:r>
      <w:r w:rsidR="000A11A4" w:rsidRPr="00244DA5">
        <w:rPr>
          <w:sz w:val="28"/>
          <w:szCs w:val="28"/>
          <w:lang w:val="uk-UA"/>
        </w:rPr>
        <w:t>Наголосила, що внесені п.</w:t>
      </w:r>
      <w:r w:rsidR="00F04708" w:rsidRPr="00244DA5">
        <w:rPr>
          <w:sz w:val="28"/>
          <w:szCs w:val="28"/>
          <w:lang w:val="uk-UA"/>
        </w:rPr>
        <w:t xml:space="preserve"> В.</w:t>
      </w:r>
      <w:proofErr w:type="spellStart"/>
      <w:r w:rsidR="000A11A4" w:rsidRPr="00244DA5">
        <w:rPr>
          <w:sz w:val="28"/>
          <w:szCs w:val="28"/>
          <w:lang w:val="uk-UA"/>
        </w:rPr>
        <w:t>Гвоздинським</w:t>
      </w:r>
      <w:proofErr w:type="spellEnd"/>
      <w:r w:rsidR="000A11A4" w:rsidRPr="00244DA5">
        <w:rPr>
          <w:sz w:val="28"/>
          <w:szCs w:val="28"/>
          <w:lang w:val="uk-UA"/>
        </w:rPr>
        <w:t xml:space="preserve"> пропозиції можуть бути розглянуті при розгляді обласного бюджету на 2016 рік.</w:t>
      </w:r>
    </w:p>
    <w:p w:rsidR="00305828" w:rsidRPr="00244DA5" w:rsidRDefault="00305828" w:rsidP="00E87A84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</w:p>
    <w:p w:rsidR="00305828" w:rsidRPr="00244DA5" w:rsidRDefault="00305828" w:rsidP="00E87A84">
      <w:pPr>
        <w:tabs>
          <w:tab w:val="left" w:pos="399"/>
          <w:tab w:val="left" w:pos="426"/>
        </w:tabs>
        <w:spacing w:before="120" w:after="6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05828" w:rsidRPr="00244DA5" w:rsidRDefault="00305828" w:rsidP="00E87A84">
      <w:pPr>
        <w:pStyle w:val="af"/>
        <w:ind w:left="360"/>
        <w:jc w:val="both"/>
        <w:rPr>
          <w:b/>
          <w:sz w:val="28"/>
          <w:szCs w:val="28"/>
          <w:lang w:val="uk-UA"/>
        </w:rPr>
      </w:pPr>
    </w:p>
    <w:p w:rsidR="00196FC0" w:rsidRPr="00244DA5" w:rsidRDefault="00196FC0" w:rsidP="00E87A84">
      <w:pPr>
        <w:pStyle w:val="af"/>
        <w:numPr>
          <w:ilvl w:val="0"/>
          <w:numId w:val="38"/>
        </w:numPr>
        <w:ind w:left="360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color w:val="000000"/>
          <w:sz w:val="28"/>
          <w:szCs w:val="28"/>
        </w:rPr>
        <w:t xml:space="preserve">Про </w:t>
      </w:r>
      <w:proofErr w:type="spellStart"/>
      <w:r w:rsidRPr="00244DA5">
        <w:rPr>
          <w:b/>
          <w:color w:val="000000"/>
          <w:sz w:val="28"/>
          <w:szCs w:val="28"/>
        </w:rPr>
        <w:t>внесення</w:t>
      </w:r>
      <w:proofErr w:type="spellEnd"/>
      <w:r w:rsidRPr="00244DA5">
        <w:rPr>
          <w:b/>
          <w:color w:val="000000"/>
          <w:sz w:val="28"/>
          <w:szCs w:val="28"/>
        </w:rPr>
        <w:t xml:space="preserve"> </w:t>
      </w:r>
      <w:proofErr w:type="spellStart"/>
      <w:r w:rsidRPr="00244DA5">
        <w:rPr>
          <w:b/>
          <w:color w:val="000000"/>
          <w:sz w:val="28"/>
          <w:szCs w:val="28"/>
        </w:rPr>
        <w:t>змін</w:t>
      </w:r>
      <w:proofErr w:type="spellEnd"/>
      <w:r w:rsidRPr="00244DA5">
        <w:rPr>
          <w:b/>
          <w:color w:val="000000"/>
          <w:sz w:val="28"/>
          <w:szCs w:val="28"/>
        </w:rPr>
        <w:t xml:space="preserve"> до </w:t>
      </w:r>
      <w:proofErr w:type="spellStart"/>
      <w:r w:rsidRPr="00244DA5">
        <w:rPr>
          <w:b/>
          <w:color w:val="000000"/>
          <w:sz w:val="28"/>
          <w:szCs w:val="28"/>
        </w:rPr>
        <w:t>Програми</w:t>
      </w:r>
      <w:proofErr w:type="spellEnd"/>
      <w:r w:rsidRPr="00244DA5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244DA5">
        <w:rPr>
          <w:b/>
          <w:color w:val="000000"/>
          <w:sz w:val="28"/>
          <w:szCs w:val="28"/>
        </w:rPr>
        <w:t>п</w:t>
      </w:r>
      <w:proofErr w:type="gramEnd"/>
      <w:r w:rsidRPr="00244DA5">
        <w:rPr>
          <w:b/>
          <w:color w:val="000000"/>
          <w:sz w:val="28"/>
          <w:szCs w:val="28"/>
        </w:rPr>
        <w:t>ідтримки</w:t>
      </w:r>
      <w:proofErr w:type="spellEnd"/>
      <w:r w:rsidRPr="00244DA5">
        <w:rPr>
          <w:b/>
          <w:color w:val="000000"/>
          <w:sz w:val="28"/>
          <w:szCs w:val="28"/>
        </w:rPr>
        <w:t xml:space="preserve"> </w:t>
      </w:r>
      <w:proofErr w:type="spellStart"/>
      <w:r w:rsidRPr="00244DA5">
        <w:rPr>
          <w:b/>
          <w:color w:val="000000"/>
          <w:sz w:val="28"/>
          <w:szCs w:val="28"/>
        </w:rPr>
        <w:t>творчих</w:t>
      </w:r>
      <w:proofErr w:type="spellEnd"/>
      <w:r w:rsidRPr="00244DA5">
        <w:rPr>
          <w:b/>
          <w:color w:val="000000"/>
          <w:sz w:val="28"/>
          <w:szCs w:val="28"/>
        </w:rPr>
        <w:t xml:space="preserve"> </w:t>
      </w:r>
      <w:proofErr w:type="spellStart"/>
      <w:r w:rsidRPr="00244DA5">
        <w:rPr>
          <w:b/>
          <w:color w:val="000000"/>
          <w:sz w:val="28"/>
          <w:szCs w:val="28"/>
        </w:rPr>
        <w:t>спілок</w:t>
      </w:r>
      <w:proofErr w:type="spellEnd"/>
      <w:r w:rsidRPr="00244DA5">
        <w:rPr>
          <w:b/>
          <w:color w:val="000000"/>
          <w:sz w:val="28"/>
          <w:szCs w:val="28"/>
        </w:rPr>
        <w:t xml:space="preserve"> </w:t>
      </w:r>
      <w:proofErr w:type="spellStart"/>
      <w:r w:rsidRPr="00244DA5">
        <w:rPr>
          <w:b/>
          <w:color w:val="000000"/>
          <w:sz w:val="28"/>
          <w:szCs w:val="28"/>
        </w:rPr>
        <w:t>Рівненської</w:t>
      </w:r>
      <w:proofErr w:type="spellEnd"/>
      <w:r w:rsidRPr="00244DA5">
        <w:rPr>
          <w:b/>
          <w:color w:val="000000"/>
          <w:sz w:val="28"/>
          <w:szCs w:val="28"/>
        </w:rPr>
        <w:t xml:space="preserve"> </w:t>
      </w:r>
      <w:proofErr w:type="spellStart"/>
      <w:r w:rsidRPr="00244DA5">
        <w:rPr>
          <w:b/>
          <w:color w:val="000000"/>
          <w:sz w:val="28"/>
          <w:szCs w:val="28"/>
        </w:rPr>
        <w:t>області</w:t>
      </w:r>
      <w:proofErr w:type="spellEnd"/>
      <w:r w:rsidRPr="00244DA5">
        <w:rPr>
          <w:b/>
          <w:color w:val="000000"/>
          <w:sz w:val="28"/>
          <w:szCs w:val="28"/>
        </w:rPr>
        <w:t xml:space="preserve"> на </w:t>
      </w:r>
      <w:proofErr w:type="spellStart"/>
      <w:r w:rsidRPr="00244DA5">
        <w:rPr>
          <w:b/>
          <w:color w:val="000000"/>
          <w:sz w:val="28"/>
          <w:szCs w:val="28"/>
        </w:rPr>
        <w:t>період</w:t>
      </w:r>
      <w:proofErr w:type="spellEnd"/>
      <w:r w:rsidRPr="00244DA5">
        <w:rPr>
          <w:b/>
          <w:color w:val="000000"/>
          <w:sz w:val="28"/>
          <w:szCs w:val="28"/>
        </w:rPr>
        <w:t xml:space="preserve"> до 2016 року</w:t>
      </w:r>
    </w:p>
    <w:p w:rsidR="00104CE5" w:rsidRPr="00244DA5" w:rsidRDefault="00B62950" w:rsidP="00104CE5">
      <w:pPr>
        <w:pStyle w:val="af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 xml:space="preserve"> </w:t>
      </w:r>
      <w:r w:rsidR="00305828" w:rsidRPr="00244DA5">
        <w:rPr>
          <w:i/>
          <w:sz w:val="28"/>
          <w:szCs w:val="28"/>
          <w:u w:val="single"/>
          <w:lang w:val="uk-UA"/>
        </w:rPr>
        <w:t>Слухали:</w:t>
      </w:r>
      <w:r w:rsidR="00305828" w:rsidRPr="00244DA5">
        <w:rPr>
          <w:color w:val="333333"/>
          <w:sz w:val="28"/>
          <w:szCs w:val="28"/>
          <w:lang w:val="uk-UA"/>
        </w:rPr>
        <w:t xml:space="preserve"> </w:t>
      </w:r>
      <w:r w:rsidR="00305828" w:rsidRPr="00244DA5">
        <w:rPr>
          <w:i/>
          <w:color w:val="333333"/>
          <w:sz w:val="28"/>
          <w:szCs w:val="28"/>
        </w:rPr>
        <w:t xml:space="preserve"> </w:t>
      </w:r>
      <w:r w:rsidR="00305828" w:rsidRPr="00244DA5">
        <w:rPr>
          <w:i/>
          <w:sz w:val="28"/>
          <w:szCs w:val="28"/>
          <w:lang w:val="uk-UA"/>
        </w:rPr>
        <w:t xml:space="preserve">  </w:t>
      </w:r>
      <w:r w:rsidR="00305828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44DA5">
        <w:rPr>
          <w:i/>
          <w:sz w:val="28"/>
          <w:szCs w:val="28"/>
          <w:lang w:val="uk-UA"/>
        </w:rPr>
        <w:t>Мельника Я.М. – начальника управління культур і туризму облдержадміністрації.</w:t>
      </w:r>
      <w:r w:rsidR="009D2B20" w:rsidRPr="00244DA5">
        <w:rPr>
          <w:sz w:val="28"/>
          <w:szCs w:val="28"/>
          <w:lang w:val="uk-UA"/>
        </w:rPr>
        <w:t xml:space="preserve"> Мистецькі премії збільшити з 2500 грн. до 5000 грн. в межах кошторисних призначень.</w:t>
      </w:r>
      <w:r w:rsidR="00085861" w:rsidRPr="00244DA5">
        <w:rPr>
          <w:sz w:val="28"/>
          <w:szCs w:val="28"/>
          <w:lang w:val="uk-UA"/>
        </w:rPr>
        <w:t xml:space="preserve"> </w:t>
      </w:r>
      <w:r w:rsidR="00104CE5" w:rsidRPr="00244DA5">
        <w:rPr>
          <w:sz w:val="28"/>
          <w:szCs w:val="28"/>
          <w:lang w:val="uk-UA"/>
        </w:rPr>
        <w:t>Додаткові кошти не потрібно, виплати планується здійснювати в межах кошторисних призначень.</w:t>
      </w: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284"/>
        <w:jc w:val="both"/>
        <w:rPr>
          <w:sz w:val="28"/>
          <w:szCs w:val="28"/>
          <w:lang w:val="uk-UA"/>
        </w:rPr>
      </w:pPr>
      <w:r w:rsidRPr="00244DA5">
        <w:rPr>
          <w:sz w:val="28"/>
          <w:szCs w:val="28"/>
          <w:lang w:val="uk-UA"/>
        </w:rPr>
        <w:t>Матеріали додаються.</w:t>
      </w:r>
    </w:p>
    <w:p w:rsidR="00305828" w:rsidRPr="00244DA5" w:rsidRDefault="00305828" w:rsidP="00E87A84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</w:p>
    <w:p w:rsidR="00305828" w:rsidRPr="00244DA5" w:rsidRDefault="00305828" w:rsidP="00E87A84">
      <w:pPr>
        <w:tabs>
          <w:tab w:val="left" w:pos="399"/>
          <w:tab w:val="left" w:pos="426"/>
        </w:tabs>
        <w:spacing w:before="120" w:after="6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lastRenderedPageBreak/>
        <w:t xml:space="preserve">     Голосували: «За» -   одноголосно </w:t>
      </w:r>
    </w:p>
    <w:p w:rsidR="00305828" w:rsidRPr="00244DA5" w:rsidRDefault="00305828" w:rsidP="00E87A84">
      <w:pPr>
        <w:pStyle w:val="af"/>
        <w:ind w:left="360"/>
        <w:jc w:val="both"/>
        <w:rPr>
          <w:i/>
          <w:sz w:val="28"/>
          <w:szCs w:val="28"/>
          <w:lang w:val="uk-UA"/>
        </w:rPr>
      </w:pPr>
    </w:p>
    <w:p w:rsidR="00196FC0" w:rsidRPr="00244DA5" w:rsidRDefault="00196FC0" w:rsidP="00E87A84">
      <w:pPr>
        <w:pStyle w:val="af"/>
        <w:numPr>
          <w:ilvl w:val="0"/>
          <w:numId w:val="38"/>
        </w:numPr>
        <w:ind w:left="360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color w:val="000000"/>
          <w:sz w:val="28"/>
          <w:szCs w:val="28"/>
          <w:lang w:val="uk-UA"/>
        </w:rPr>
        <w:t xml:space="preserve">Про внесення змін до </w:t>
      </w:r>
      <w:r w:rsidRPr="00244DA5">
        <w:rPr>
          <w:b/>
          <w:sz w:val="28"/>
          <w:szCs w:val="28"/>
          <w:lang w:val="uk-UA"/>
        </w:rPr>
        <w:t xml:space="preserve"> Обласної програми</w:t>
      </w:r>
      <w:r w:rsidRPr="00244DA5">
        <w:rPr>
          <w:b/>
          <w:sz w:val="28"/>
          <w:szCs w:val="28"/>
        </w:rPr>
        <w:t xml:space="preserve"> </w:t>
      </w:r>
      <w:proofErr w:type="spellStart"/>
      <w:r w:rsidRPr="00244DA5">
        <w:rPr>
          <w:b/>
          <w:sz w:val="28"/>
          <w:szCs w:val="28"/>
        </w:rPr>
        <w:t>матеріальної</w:t>
      </w:r>
      <w:proofErr w:type="spellEnd"/>
      <w:r w:rsidRPr="00244DA5">
        <w:rPr>
          <w:b/>
          <w:sz w:val="28"/>
          <w:szCs w:val="28"/>
        </w:rPr>
        <w:t xml:space="preserve"> </w:t>
      </w:r>
      <w:proofErr w:type="spellStart"/>
      <w:r w:rsidRPr="00244DA5">
        <w:rPr>
          <w:b/>
          <w:sz w:val="28"/>
          <w:szCs w:val="28"/>
        </w:rPr>
        <w:t>підтримки</w:t>
      </w:r>
      <w:proofErr w:type="spellEnd"/>
      <w:r w:rsidRPr="00244DA5">
        <w:rPr>
          <w:b/>
          <w:sz w:val="28"/>
          <w:szCs w:val="28"/>
        </w:rPr>
        <w:t xml:space="preserve"> </w:t>
      </w:r>
      <w:proofErr w:type="spellStart"/>
      <w:r w:rsidRPr="00244DA5">
        <w:rPr>
          <w:b/>
          <w:sz w:val="28"/>
          <w:szCs w:val="28"/>
        </w:rPr>
        <w:t>найбільш</w:t>
      </w:r>
      <w:proofErr w:type="spellEnd"/>
      <w:r w:rsidRPr="00244DA5">
        <w:rPr>
          <w:b/>
          <w:sz w:val="28"/>
          <w:szCs w:val="28"/>
        </w:rPr>
        <w:t xml:space="preserve"> </w:t>
      </w:r>
      <w:proofErr w:type="spellStart"/>
      <w:r w:rsidRPr="00244DA5">
        <w:rPr>
          <w:b/>
          <w:sz w:val="28"/>
          <w:szCs w:val="28"/>
        </w:rPr>
        <w:t>незахищених</w:t>
      </w:r>
      <w:proofErr w:type="spellEnd"/>
      <w:r w:rsidRPr="00244DA5">
        <w:rPr>
          <w:b/>
          <w:sz w:val="28"/>
          <w:szCs w:val="28"/>
        </w:rPr>
        <w:t xml:space="preserve"> </w:t>
      </w:r>
      <w:proofErr w:type="spellStart"/>
      <w:r w:rsidRPr="00244DA5">
        <w:rPr>
          <w:b/>
          <w:sz w:val="28"/>
          <w:szCs w:val="28"/>
        </w:rPr>
        <w:t>верств</w:t>
      </w:r>
      <w:proofErr w:type="spellEnd"/>
      <w:r w:rsidRPr="00244DA5">
        <w:rPr>
          <w:b/>
          <w:sz w:val="28"/>
          <w:szCs w:val="28"/>
        </w:rPr>
        <w:t xml:space="preserve"> </w:t>
      </w:r>
      <w:proofErr w:type="spellStart"/>
      <w:r w:rsidRPr="00244DA5">
        <w:rPr>
          <w:b/>
          <w:sz w:val="28"/>
          <w:szCs w:val="28"/>
        </w:rPr>
        <w:t>населення</w:t>
      </w:r>
      <w:proofErr w:type="spellEnd"/>
      <w:r w:rsidRPr="00244DA5">
        <w:rPr>
          <w:b/>
          <w:sz w:val="28"/>
          <w:szCs w:val="28"/>
        </w:rPr>
        <w:t xml:space="preserve"> на 2013 – 2017 роки</w:t>
      </w:r>
    </w:p>
    <w:p w:rsidR="00305828" w:rsidRPr="00244DA5" w:rsidRDefault="0068693E" w:rsidP="00137C2B">
      <w:pPr>
        <w:pStyle w:val="af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 xml:space="preserve"> </w:t>
      </w:r>
      <w:r w:rsidR="00305828" w:rsidRPr="00244DA5">
        <w:rPr>
          <w:i/>
          <w:sz w:val="28"/>
          <w:szCs w:val="28"/>
          <w:u w:val="single"/>
          <w:lang w:val="uk-UA"/>
        </w:rPr>
        <w:t>Слухали:</w:t>
      </w:r>
      <w:r w:rsidR="00305828" w:rsidRPr="00244DA5">
        <w:rPr>
          <w:color w:val="333333"/>
          <w:sz w:val="28"/>
          <w:szCs w:val="28"/>
          <w:lang w:val="uk-UA"/>
        </w:rPr>
        <w:t xml:space="preserve"> </w:t>
      </w:r>
      <w:r w:rsidR="00305828" w:rsidRPr="00244DA5">
        <w:rPr>
          <w:i/>
          <w:color w:val="333333"/>
          <w:sz w:val="28"/>
          <w:szCs w:val="28"/>
        </w:rPr>
        <w:t xml:space="preserve"> </w:t>
      </w:r>
      <w:r w:rsidR="00305828" w:rsidRPr="00244DA5">
        <w:rPr>
          <w:i/>
          <w:sz w:val="28"/>
          <w:szCs w:val="28"/>
          <w:lang w:val="uk-UA"/>
        </w:rPr>
        <w:t xml:space="preserve">  </w:t>
      </w:r>
      <w:r w:rsidR="00305828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44DA5">
        <w:rPr>
          <w:i/>
          <w:sz w:val="28"/>
          <w:szCs w:val="28"/>
          <w:lang w:val="uk-UA"/>
        </w:rPr>
        <w:t xml:space="preserve"> </w:t>
      </w:r>
      <w:proofErr w:type="spellStart"/>
      <w:r w:rsidRPr="00244DA5">
        <w:rPr>
          <w:i/>
          <w:sz w:val="28"/>
          <w:szCs w:val="28"/>
          <w:lang w:val="uk-UA"/>
        </w:rPr>
        <w:t>Шамака</w:t>
      </w:r>
      <w:proofErr w:type="spellEnd"/>
      <w:r w:rsidRPr="00244DA5">
        <w:rPr>
          <w:i/>
          <w:sz w:val="28"/>
          <w:szCs w:val="28"/>
          <w:lang w:val="uk-UA"/>
        </w:rPr>
        <w:t xml:space="preserve"> О.О. – </w:t>
      </w:r>
      <w:proofErr w:type="spellStart"/>
      <w:r w:rsidRPr="00244DA5">
        <w:rPr>
          <w:i/>
          <w:sz w:val="28"/>
          <w:szCs w:val="28"/>
          <w:lang w:val="uk-UA"/>
        </w:rPr>
        <w:t>в.о</w:t>
      </w:r>
      <w:proofErr w:type="spellEnd"/>
      <w:r w:rsidRPr="00244DA5">
        <w:rPr>
          <w:i/>
          <w:sz w:val="28"/>
          <w:szCs w:val="28"/>
          <w:lang w:val="uk-UA"/>
        </w:rPr>
        <w:t>. директора департаменту соціального захисту населення облдержадміністрації.</w:t>
      </w:r>
      <w:r w:rsidR="00137C2B" w:rsidRPr="00244DA5">
        <w:rPr>
          <w:sz w:val="28"/>
          <w:szCs w:val="28"/>
        </w:rPr>
        <w:t xml:space="preserve"> </w:t>
      </w:r>
      <w:r w:rsidR="00137C2B" w:rsidRPr="00244DA5">
        <w:rPr>
          <w:sz w:val="28"/>
          <w:szCs w:val="28"/>
          <w:lang w:val="uk-UA"/>
        </w:rPr>
        <w:t>Зміни вносяться з метою забезпеч</w:t>
      </w:r>
      <w:r w:rsidR="00541104" w:rsidRPr="00244DA5">
        <w:rPr>
          <w:sz w:val="28"/>
          <w:szCs w:val="28"/>
          <w:lang w:val="uk-UA"/>
        </w:rPr>
        <w:t>ення</w:t>
      </w:r>
      <w:r w:rsidR="00137C2B" w:rsidRPr="00244DA5">
        <w:rPr>
          <w:sz w:val="28"/>
          <w:szCs w:val="28"/>
          <w:lang w:val="uk-UA"/>
        </w:rPr>
        <w:t xml:space="preserve"> функціонування ново</w:t>
      </w:r>
      <w:r w:rsidR="00302CEC" w:rsidRPr="00244DA5">
        <w:rPr>
          <w:sz w:val="28"/>
          <w:szCs w:val="28"/>
          <w:lang w:val="uk-UA"/>
        </w:rPr>
        <w:t>го</w:t>
      </w:r>
      <w:r w:rsidR="00137C2B" w:rsidRPr="00244DA5">
        <w:rPr>
          <w:sz w:val="28"/>
          <w:szCs w:val="28"/>
          <w:lang w:val="uk-UA"/>
        </w:rPr>
        <w:t xml:space="preserve"> </w:t>
      </w:r>
      <w:proofErr w:type="spellStart"/>
      <w:r w:rsidR="00137C2B" w:rsidRPr="00244DA5">
        <w:rPr>
          <w:sz w:val="28"/>
          <w:szCs w:val="28"/>
          <w:lang w:val="uk-UA"/>
        </w:rPr>
        <w:t>КЗ</w:t>
      </w:r>
      <w:proofErr w:type="spellEnd"/>
      <w:r w:rsidR="00137C2B" w:rsidRPr="00244DA5">
        <w:rPr>
          <w:sz w:val="28"/>
          <w:szCs w:val="28"/>
          <w:lang w:val="uk-UA"/>
        </w:rPr>
        <w:t xml:space="preserve"> «Рівненськи</w:t>
      </w:r>
      <w:r w:rsidR="002A18E6" w:rsidRPr="00244DA5">
        <w:rPr>
          <w:sz w:val="28"/>
          <w:szCs w:val="28"/>
          <w:lang w:val="uk-UA"/>
        </w:rPr>
        <w:t>й</w:t>
      </w:r>
      <w:r w:rsidR="00137C2B" w:rsidRPr="00244DA5">
        <w:rPr>
          <w:sz w:val="28"/>
          <w:szCs w:val="28"/>
          <w:lang w:val="uk-UA"/>
        </w:rPr>
        <w:t xml:space="preserve"> обласний центр комплексної реабілітації інвалідів» Рівненської обласної ради.</w:t>
      </w: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sz w:val="28"/>
          <w:szCs w:val="28"/>
          <w:lang w:val="uk-UA"/>
        </w:rPr>
        <w:t>Матеріали додаються.</w:t>
      </w:r>
    </w:p>
    <w:p w:rsidR="00305828" w:rsidRPr="00244DA5" w:rsidRDefault="00305828" w:rsidP="00E87A84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</w:p>
    <w:p w:rsidR="00305828" w:rsidRPr="00244DA5" w:rsidRDefault="00305828" w:rsidP="00E87A84">
      <w:pPr>
        <w:tabs>
          <w:tab w:val="left" w:pos="399"/>
          <w:tab w:val="left" w:pos="426"/>
        </w:tabs>
        <w:spacing w:before="120" w:after="6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05828" w:rsidRPr="00244DA5" w:rsidRDefault="00305828" w:rsidP="00E87A84">
      <w:pPr>
        <w:pStyle w:val="af"/>
        <w:ind w:left="360"/>
        <w:jc w:val="both"/>
        <w:rPr>
          <w:b/>
          <w:sz w:val="28"/>
          <w:szCs w:val="28"/>
          <w:lang w:val="uk-UA"/>
        </w:rPr>
      </w:pPr>
    </w:p>
    <w:p w:rsidR="00196FC0" w:rsidRPr="00244DA5" w:rsidRDefault="00196FC0" w:rsidP="00E87A84">
      <w:pPr>
        <w:pStyle w:val="af"/>
        <w:numPr>
          <w:ilvl w:val="0"/>
          <w:numId w:val="38"/>
        </w:numPr>
        <w:ind w:left="360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Про внесення змін до обласного бюджету на 2015 рік</w:t>
      </w:r>
    </w:p>
    <w:p w:rsidR="00305828" w:rsidRPr="00244DA5" w:rsidRDefault="00F42E79" w:rsidP="00675676">
      <w:pPr>
        <w:pStyle w:val="af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 xml:space="preserve"> </w:t>
      </w:r>
      <w:r w:rsidR="00305828" w:rsidRPr="00244DA5">
        <w:rPr>
          <w:i/>
          <w:sz w:val="28"/>
          <w:szCs w:val="28"/>
          <w:u w:val="single"/>
          <w:lang w:val="uk-UA"/>
        </w:rPr>
        <w:t>Слухали:</w:t>
      </w:r>
      <w:r w:rsidR="00305828" w:rsidRPr="00244DA5">
        <w:rPr>
          <w:color w:val="333333"/>
          <w:sz w:val="28"/>
          <w:szCs w:val="28"/>
          <w:lang w:val="uk-UA"/>
        </w:rPr>
        <w:t xml:space="preserve"> </w:t>
      </w:r>
      <w:r w:rsidR="00305828" w:rsidRPr="00244DA5">
        <w:rPr>
          <w:i/>
          <w:color w:val="333333"/>
          <w:sz w:val="28"/>
          <w:szCs w:val="28"/>
        </w:rPr>
        <w:t xml:space="preserve"> </w:t>
      </w:r>
      <w:r w:rsidR="00305828" w:rsidRPr="00244DA5">
        <w:rPr>
          <w:i/>
          <w:sz w:val="28"/>
          <w:szCs w:val="28"/>
          <w:lang w:val="uk-UA"/>
        </w:rPr>
        <w:t xml:space="preserve">  </w:t>
      </w:r>
      <w:r w:rsidR="00305828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44DA5">
        <w:rPr>
          <w:i/>
          <w:sz w:val="28"/>
          <w:szCs w:val="28"/>
          <w:lang w:val="uk-UA"/>
        </w:rPr>
        <w:t xml:space="preserve"> Біляк Л.А. – директора департаменту фінансів облдержадміністрації.</w:t>
      </w:r>
      <w:r w:rsidR="00675676" w:rsidRPr="00244DA5">
        <w:rPr>
          <w:sz w:val="28"/>
          <w:szCs w:val="28"/>
          <w:lang w:val="uk-UA"/>
        </w:rPr>
        <w:t xml:space="preserve"> </w:t>
      </w:r>
      <w:r w:rsidR="00681EBD" w:rsidRPr="00244DA5">
        <w:rPr>
          <w:sz w:val="28"/>
          <w:szCs w:val="28"/>
          <w:lang w:val="uk-UA"/>
        </w:rPr>
        <w:t>Пропонується зменшити обсяг резервного фонду обласного бюджету</w:t>
      </w:r>
      <w:r w:rsidR="002A6D54" w:rsidRPr="00244DA5">
        <w:rPr>
          <w:sz w:val="28"/>
          <w:szCs w:val="28"/>
          <w:lang w:val="uk-UA"/>
        </w:rPr>
        <w:t xml:space="preserve">, який на сьогодні складає 8,7 </w:t>
      </w:r>
      <w:proofErr w:type="spellStart"/>
      <w:r w:rsidR="002A6D54" w:rsidRPr="00244DA5">
        <w:rPr>
          <w:sz w:val="28"/>
          <w:szCs w:val="28"/>
          <w:lang w:val="uk-UA"/>
        </w:rPr>
        <w:t>млн.грн</w:t>
      </w:r>
      <w:proofErr w:type="spellEnd"/>
      <w:r w:rsidR="002A6D54" w:rsidRPr="00244DA5">
        <w:rPr>
          <w:sz w:val="28"/>
          <w:szCs w:val="28"/>
          <w:lang w:val="uk-UA"/>
        </w:rPr>
        <w:t xml:space="preserve">. </w:t>
      </w:r>
      <w:r w:rsidR="00C24B8F" w:rsidRPr="00244DA5">
        <w:rPr>
          <w:sz w:val="28"/>
          <w:szCs w:val="28"/>
          <w:lang w:val="uk-UA"/>
        </w:rPr>
        <w:t xml:space="preserve">7, 583 </w:t>
      </w:r>
      <w:proofErr w:type="spellStart"/>
      <w:r w:rsidR="00C24B8F" w:rsidRPr="00244DA5">
        <w:rPr>
          <w:sz w:val="28"/>
          <w:szCs w:val="28"/>
          <w:lang w:val="uk-UA"/>
        </w:rPr>
        <w:t>тис.грн</w:t>
      </w:r>
      <w:proofErr w:type="spellEnd"/>
      <w:r w:rsidR="00C24B8F" w:rsidRPr="00244DA5">
        <w:rPr>
          <w:sz w:val="28"/>
          <w:szCs w:val="28"/>
          <w:lang w:val="uk-UA"/>
        </w:rPr>
        <w:t xml:space="preserve"> спрямовується </w:t>
      </w:r>
      <w:r w:rsidR="00406D59" w:rsidRPr="00244DA5">
        <w:rPr>
          <w:sz w:val="28"/>
          <w:szCs w:val="28"/>
          <w:lang w:val="uk-UA"/>
        </w:rPr>
        <w:t xml:space="preserve">на заклади охорони здоров’я, 576,5 </w:t>
      </w:r>
      <w:proofErr w:type="spellStart"/>
      <w:r w:rsidR="00406D59" w:rsidRPr="00244DA5">
        <w:rPr>
          <w:sz w:val="28"/>
          <w:szCs w:val="28"/>
          <w:lang w:val="uk-UA"/>
        </w:rPr>
        <w:t>тис.грн</w:t>
      </w:r>
      <w:proofErr w:type="spellEnd"/>
      <w:r w:rsidR="00406D59" w:rsidRPr="00244DA5">
        <w:rPr>
          <w:sz w:val="28"/>
          <w:szCs w:val="28"/>
          <w:lang w:val="uk-UA"/>
        </w:rPr>
        <w:t xml:space="preserve">. на </w:t>
      </w:r>
      <w:proofErr w:type="spellStart"/>
      <w:r w:rsidR="00406D59" w:rsidRPr="00244DA5">
        <w:rPr>
          <w:sz w:val="28"/>
          <w:szCs w:val="28"/>
          <w:lang w:val="uk-UA"/>
        </w:rPr>
        <w:t>соцзахист</w:t>
      </w:r>
      <w:proofErr w:type="spellEnd"/>
      <w:r w:rsidR="00406D59" w:rsidRPr="00244DA5">
        <w:rPr>
          <w:sz w:val="28"/>
          <w:szCs w:val="28"/>
          <w:lang w:val="uk-UA"/>
        </w:rPr>
        <w:t xml:space="preserve">, </w:t>
      </w:r>
      <w:r w:rsidR="00510538" w:rsidRPr="00244DA5">
        <w:rPr>
          <w:sz w:val="28"/>
          <w:szCs w:val="28"/>
          <w:lang w:val="uk-UA"/>
        </w:rPr>
        <w:t xml:space="preserve"> </w:t>
      </w:r>
      <w:r w:rsidR="00024BD7" w:rsidRPr="00244DA5">
        <w:rPr>
          <w:sz w:val="28"/>
          <w:szCs w:val="28"/>
          <w:lang w:val="uk-UA"/>
        </w:rPr>
        <w:t xml:space="preserve">і внутрішній перерозподіл </w:t>
      </w:r>
      <w:r w:rsidR="00DB1A5E" w:rsidRPr="00244DA5">
        <w:rPr>
          <w:sz w:val="28"/>
          <w:szCs w:val="28"/>
          <w:lang w:val="uk-UA"/>
        </w:rPr>
        <w:t>здійснюється в управлінні молоді та спорту.</w:t>
      </w:r>
      <w:r w:rsidR="00510538" w:rsidRPr="00244DA5">
        <w:rPr>
          <w:sz w:val="28"/>
          <w:szCs w:val="28"/>
          <w:lang w:val="uk-UA"/>
        </w:rPr>
        <w:t xml:space="preserve"> </w:t>
      </w:r>
      <w:r w:rsidR="00293051" w:rsidRPr="00244DA5">
        <w:rPr>
          <w:sz w:val="28"/>
          <w:szCs w:val="28"/>
          <w:lang w:val="uk-UA"/>
        </w:rPr>
        <w:t>Також частина коштів передається з районних бюджетів на проведення гемодіалізу.</w:t>
      </w:r>
      <w:r w:rsidR="00B97253" w:rsidRPr="00244DA5">
        <w:rPr>
          <w:sz w:val="28"/>
          <w:szCs w:val="28"/>
          <w:lang w:val="uk-UA"/>
        </w:rPr>
        <w:t xml:space="preserve"> Відбуваються внутрішні фінансові зміни по контактному центру.</w:t>
      </w:r>
      <w:r w:rsidR="00B36370" w:rsidRPr="00244DA5">
        <w:rPr>
          <w:sz w:val="28"/>
          <w:szCs w:val="28"/>
          <w:lang w:val="uk-UA"/>
        </w:rPr>
        <w:t xml:space="preserve"> Ці зміни до сесії ще будуть уточнятися у зв’язку із змінами, як</w:t>
      </w:r>
      <w:r w:rsidR="0050083C" w:rsidRPr="00244DA5">
        <w:rPr>
          <w:sz w:val="28"/>
          <w:szCs w:val="28"/>
          <w:lang w:val="uk-UA"/>
        </w:rPr>
        <w:t>і</w:t>
      </w:r>
      <w:r w:rsidR="00B36370" w:rsidRPr="00244DA5">
        <w:rPr>
          <w:sz w:val="28"/>
          <w:szCs w:val="28"/>
          <w:lang w:val="uk-UA"/>
        </w:rPr>
        <w:t xml:space="preserve"> пропонується центральними органами влади. З 1 грудня планується підв</w:t>
      </w:r>
      <w:r w:rsidR="004816CD" w:rsidRPr="00244DA5">
        <w:rPr>
          <w:sz w:val="28"/>
          <w:szCs w:val="28"/>
          <w:lang w:val="uk-UA"/>
        </w:rPr>
        <w:t>ищення на 25% посадових окладів для органів державної влади.</w:t>
      </w: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  <w:r w:rsidRPr="00244DA5">
        <w:rPr>
          <w:sz w:val="28"/>
          <w:szCs w:val="28"/>
          <w:lang w:val="uk-UA"/>
        </w:rPr>
        <w:t>Матеріали додаються.</w:t>
      </w:r>
    </w:p>
    <w:p w:rsidR="00305828" w:rsidRPr="00244DA5" w:rsidRDefault="00305828" w:rsidP="00E87A84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</w:p>
    <w:p w:rsidR="00305828" w:rsidRPr="00244DA5" w:rsidRDefault="00305828" w:rsidP="00E87A84">
      <w:pPr>
        <w:tabs>
          <w:tab w:val="left" w:pos="399"/>
          <w:tab w:val="left" w:pos="426"/>
        </w:tabs>
        <w:spacing w:before="120" w:after="6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05828" w:rsidRPr="00244DA5" w:rsidRDefault="00305828" w:rsidP="00E87A84">
      <w:pPr>
        <w:pStyle w:val="af"/>
        <w:ind w:left="360"/>
        <w:jc w:val="both"/>
        <w:rPr>
          <w:i/>
          <w:sz w:val="28"/>
          <w:szCs w:val="28"/>
          <w:lang w:val="uk-UA"/>
        </w:rPr>
      </w:pPr>
    </w:p>
    <w:p w:rsidR="00196FC0" w:rsidRPr="00244DA5" w:rsidRDefault="00196FC0" w:rsidP="00E87A84">
      <w:pPr>
        <w:pStyle w:val="af"/>
        <w:numPr>
          <w:ilvl w:val="0"/>
          <w:numId w:val="38"/>
        </w:numPr>
        <w:ind w:left="360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Про порядок фінансування видатків з обласного бюджету у І кварталі 2016 року до прийняття рішення обласної ради «Про обласний бюджет на 2016 рік»</w:t>
      </w:r>
    </w:p>
    <w:p w:rsidR="00305828" w:rsidRPr="00244DA5" w:rsidRDefault="00F62AD9" w:rsidP="00675676">
      <w:pPr>
        <w:pStyle w:val="af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lastRenderedPageBreak/>
        <w:t xml:space="preserve"> </w:t>
      </w:r>
      <w:r w:rsidR="00305828" w:rsidRPr="00244DA5">
        <w:rPr>
          <w:i/>
          <w:sz w:val="28"/>
          <w:szCs w:val="28"/>
          <w:u w:val="single"/>
          <w:lang w:val="uk-UA"/>
        </w:rPr>
        <w:t>Слухали:</w:t>
      </w:r>
      <w:r w:rsidR="00305828" w:rsidRPr="00244DA5">
        <w:rPr>
          <w:color w:val="333333"/>
          <w:sz w:val="28"/>
          <w:szCs w:val="28"/>
          <w:lang w:val="uk-UA"/>
        </w:rPr>
        <w:t xml:space="preserve"> </w:t>
      </w:r>
      <w:r w:rsidR="00305828" w:rsidRPr="00244DA5">
        <w:rPr>
          <w:i/>
          <w:color w:val="333333"/>
          <w:sz w:val="28"/>
          <w:szCs w:val="28"/>
        </w:rPr>
        <w:t xml:space="preserve"> </w:t>
      </w:r>
      <w:r w:rsidR="00305828" w:rsidRPr="00244DA5">
        <w:rPr>
          <w:i/>
          <w:sz w:val="28"/>
          <w:szCs w:val="28"/>
          <w:lang w:val="uk-UA"/>
        </w:rPr>
        <w:t xml:space="preserve">  </w:t>
      </w:r>
      <w:r w:rsidR="00305828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44DA5">
        <w:rPr>
          <w:i/>
          <w:sz w:val="28"/>
          <w:szCs w:val="28"/>
          <w:lang w:val="uk-UA"/>
        </w:rPr>
        <w:t xml:space="preserve"> Біляк Л.А. – директора департаменту фінансів облдержадміністрації.</w:t>
      </w:r>
      <w:r w:rsidR="00E06319" w:rsidRPr="00244DA5">
        <w:rPr>
          <w:sz w:val="28"/>
          <w:szCs w:val="28"/>
          <w:lang w:val="uk-UA"/>
        </w:rPr>
        <w:t xml:space="preserve"> У разі не прийняття до завершення поточного бюджету на 2016 рік, пропонується затвердити фінансування </w:t>
      </w:r>
      <w:r w:rsidR="00015AA0" w:rsidRPr="00244DA5">
        <w:rPr>
          <w:sz w:val="28"/>
          <w:szCs w:val="28"/>
          <w:lang w:val="uk-UA"/>
        </w:rPr>
        <w:t xml:space="preserve">на перший квартал 2016 року в розмірі </w:t>
      </w:r>
      <w:r w:rsidR="00CE10BD" w:rsidRPr="00244DA5">
        <w:rPr>
          <w:sz w:val="28"/>
          <w:szCs w:val="28"/>
          <w:lang w:val="uk-UA"/>
        </w:rPr>
        <w:t xml:space="preserve">1/12 </w:t>
      </w:r>
      <w:r w:rsidR="00717053" w:rsidRPr="00244DA5">
        <w:rPr>
          <w:sz w:val="28"/>
          <w:szCs w:val="28"/>
          <w:lang w:val="uk-UA"/>
        </w:rPr>
        <w:t>від затвердженого обсягів видатків на 2015 рік</w:t>
      </w:r>
      <w:r w:rsidR="00E06319" w:rsidRPr="00244DA5">
        <w:rPr>
          <w:sz w:val="28"/>
          <w:szCs w:val="28"/>
          <w:lang w:val="uk-UA"/>
        </w:rPr>
        <w:t>.</w:t>
      </w: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  <w:r w:rsidRPr="00244DA5">
        <w:rPr>
          <w:sz w:val="28"/>
          <w:szCs w:val="28"/>
          <w:lang w:val="uk-UA"/>
        </w:rPr>
        <w:t>Матеріали додаються.</w:t>
      </w:r>
    </w:p>
    <w:p w:rsidR="00305828" w:rsidRPr="00244DA5" w:rsidRDefault="00305828" w:rsidP="00E87A84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</w:p>
    <w:p w:rsidR="00305828" w:rsidRPr="00244DA5" w:rsidRDefault="00305828" w:rsidP="00E87A84">
      <w:pPr>
        <w:tabs>
          <w:tab w:val="left" w:pos="399"/>
          <w:tab w:val="left" w:pos="426"/>
        </w:tabs>
        <w:spacing w:before="120" w:after="6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05828" w:rsidRPr="00244DA5" w:rsidRDefault="00305828" w:rsidP="00E87A84">
      <w:pPr>
        <w:pStyle w:val="af"/>
        <w:ind w:left="360"/>
        <w:jc w:val="both"/>
        <w:rPr>
          <w:b/>
          <w:sz w:val="28"/>
          <w:szCs w:val="28"/>
          <w:lang w:val="uk-UA"/>
        </w:rPr>
      </w:pPr>
    </w:p>
    <w:p w:rsidR="00196FC0" w:rsidRPr="00244DA5" w:rsidRDefault="00196FC0" w:rsidP="00E87A84">
      <w:pPr>
        <w:pStyle w:val="af"/>
        <w:numPr>
          <w:ilvl w:val="0"/>
          <w:numId w:val="38"/>
        </w:numPr>
        <w:ind w:left="360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Про обласний бюджет на 2016 рік</w:t>
      </w:r>
    </w:p>
    <w:p w:rsidR="00305828" w:rsidRPr="00244DA5" w:rsidRDefault="00F62AD9" w:rsidP="000E6EA8">
      <w:pPr>
        <w:pStyle w:val="af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 xml:space="preserve"> </w:t>
      </w:r>
      <w:r w:rsidR="00305828" w:rsidRPr="00244DA5">
        <w:rPr>
          <w:i/>
          <w:sz w:val="28"/>
          <w:szCs w:val="28"/>
          <w:u w:val="single"/>
          <w:lang w:val="uk-UA"/>
        </w:rPr>
        <w:t>Слухали:</w:t>
      </w:r>
      <w:r w:rsidR="00305828" w:rsidRPr="00244DA5">
        <w:rPr>
          <w:color w:val="333333"/>
          <w:sz w:val="28"/>
          <w:szCs w:val="28"/>
          <w:lang w:val="uk-UA"/>
        </w:rPr>
        <w:t xml:space="preserve"> </w:t>
      </w:r>
      <w:r w:rsidR="00305828" w:rsidRPr="00244DA5">
        <w:rPr>
          <w:i/>
          <w:color w:val="333333"/>
          <w:sz w:val="28"/>
          <w:szCs w:val="28"/>
        </w:rPr>
        <w:t xml:space="preserve"> </w:t>
      </w:r>
      <w:r w:rsidR="00305828" w:rsidRPr="00244DA5">
        <w:rPr>
          <w:i/>
          <w:sz w:val="28"/>
          <w:szCs w:val="28"/>
          <w:lang w:val="uk-UA"/>
        </w:rPr>
        <w:t xml:space="preserve">  </w:t>
      </w:r>
      <w:r w:rsidR="00305828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44DA5">
        <w:rPr>
          <w:i/>
          <w:sz w:val="28"/>
          <w:szCs w:val="28"/>
          <w:lang w:val="uk-UA"/>
        </w:rPr>
        <w:t xml:space="preserve"> Біляк Л.А. – директор</w:t>
      </w:r>
      <w:r w:rsidR="00967F02" w:rsidRPr="00244DA5">
        <w:rPr>
          <w:i/>
          <w:sz w:val="28"/>
          <w:szCs w:val="28"/>
          <w:lang w:val="uk-UA"/>
        </w:rPr>
        <w:t>а</w:t>
      </w:r>
      <w:r w:rsidRPr="00244DA5">
        <w:rPr>
          <w:i/>
          <w:sz w:val="28"/>
          <w:szCs w:val="28"/>
          <w:lang w:val="uk-UA"/>
        </w:rPr>
        <w:t xml:space="preserve"> департаменту фінансів облдержадміністрації.</w:t>
      </w:r>
      <w:r w:rsidR="00926E89" w:rsidRPr="00244DA5">
        <w:rPr>
          <w:sz w:val="28"/>
          <w:szCs w:val="28"/>
          <w:lang w:val="uk-UA"/>
        </w:rPr>
        <w:t xml:space="preserve"> </w:t>
      </w:r>
      <w:r w:rsidR="00A42C4D" w:rsidRPr="00244DA5">
        <w:rPr>
          <w:sz w:val="28"/>
          <w:szCs w:val="28"/>
          <w:lang w:val="uk-UA"/>
        </w:rPr>
        <w:t>Наголосила, що д</w:t>
      </w:r>
      <w:r w:rsidR="00926E89" w:rsidRPr="00244DA5">
        <w:rPr>
          <w:sz w:val="28"/>
          <w:szCs w:val="28"/>
          <w:lang w:val="uk-UA"/>
        </w:rPr>
        <w:t xml:space="preserve">епартамент </w:t>
      </w:r>
      <w:proofErr w:type="spellStart"/>
      <w:r w:rsidR="00ED510C" w:rsidRPr="00244DA5">
        <w:rPr>
          <w:sz w:val="28"/>
          <w:szCs w:val="28"/>
          <w:lang w:val="uk-UA"/>
        </w:rPr>
        <w:t>моніторить</w:t>
      </w:r>
      <w:proofErr w:type="spellEnd"/>
      <w:r w:rsidR="00ED510C" w:rsidRPr="00244DA5">
        <w:rPr>
          <w:sz w:val="28"/>
          <w:szCs w:val="28"/>
          <w:lang w:val="uk-UA"/>
        </w:rPr>
        <w:t xml:space="preserve"> всі зміни </w:t>
      </w:r>
      <w:r w:rsidR="00AE6BB9" w:rsidRPr="00244DA5">
        <w:rPr>
          <w:sz w:val="28"/>
          <w:szCs w:val="28"/>
          <w:lang w:val="uk-UA"/>
        </w:rPr>
        <w:t>до</w:t>
      </w:r>
      <w:r w:rsidR="00ED510C" w:rsidRPr="00244DA5">
        <w:rPr>
          <w:sz w:val="28"/>
          <w:szCs w:val="28"/>
          <w:lang w:val="uk-UA"/>
        </w:rPr>
        <w:t xml:space="preserve"> законодавчих акт</w:t>
      </w:r>
      <w:r w:rsidR="00AE6BB9" w:rsidRPr="00244DA5">
        <w:rPr>
          <w:sz w:val="28"/>
          <w:szCs w:val="28"/>
          <w:lang w:val="uk-UA"/>
        </w:rPr>
        <w:t>ів</w:t>
      </w:r>
      <w:r w:rsidR="00ED510C" w:rsidRPr="00244DA5">
        <w:rPr>
          <w:sz w:val="28"/>
          <w:szCs w:val="28"/>
          <w:lang w:val="uk-UA"/>
        </w:rPr>
        <w:t>, які вплинуть на формування обласного бюджету на 2016 рік.</w:t>
      </w:r>
      <w:r w:rsidR="00AE6BB9" w:rsidRPr="00244DA5">
        <w:rPr>
          <w:sz w:val="28"/>
          <w:szCs w:val="28"/>
          <w:lang w:val="uk-UA"/>
        </w:rPr>
        <w:t xml:space="preserve"> П</w:t>
      </w:r>
      <w:r w:rsidR="00AA0A04" w:rsidRPr="00244DA5">
        <w:rPr>
          <w:sz w:val="28"/>
          <w:szCs w:val="28"/>
          <w:lang w:val="uk-UA"/>
        </w:rPr>
        <w:t xml:space="preserve">лануються наступні зміни: ПДФО </w:t>
      </w:r>
      <w:r w:rsidR="00AE6BB9" w:rsidRPr="00244DA5">
        <w:rPr>
          <w:sz w:val="28"/>
          <w:szCs w:val="28"/>
          <w:lang w:val="uk-UA"/>
        </w:rPr>
        <w:t xml:space="preserve">у розмірі </w:t>
      </w:r>
      <w:r w:rsidR="00AA0A04" w:rsidRPr="00244DA5">
        <w:rPr>
          <w:sz w:val="28"/>
          <w:szCs w:val="28"/>
          <w:lang w:val="uk-UA"/>
        </w:rPr>
        <w:t>18% замість 15%, знижується ставка з пасивних доходів з 20 до18%, дивіденди з 5 до 18%</w:t>
      </w:r>
      <w:r w:rsidR="00155BE4" w:rsidRPr="00244DA5">
        <w:rPr>
          <w:sz w:val="28"/>
          <w:szCs w:val="28"/>
          <w:lang w:val="uk-UA"/>
        </w:rPr>
        <w:t xml:space="preserve">, 689 </w:t>
      </w:r>
      <w:proofErr w:type="spellStart"/>
      <w:r w:rsidR="00155BE4" w:rsidRPr="00244DA5">
        <w:rPr>
          <w:sz w:val="28"/>
          <w:szCs w:val="28"/>
          <w:lang w:val="uk-UA"/>
        </w:rPr>
        <w:t>грн</w:t>
      </w:r>
      <w:proofErr w:type="spellEnd"/>
      <w:r w:rsidR="00155BE4" w:rsidRPr="00244DA5">
        <w:rPr>
          <w:sz w:val="28"/>
          <w:szCs w:val="28"/>
          <w:lang w:val="uk-UA"/>
        </w:rPr>
        <w:t xml:space="preserve"> </w:t>
      </w:r>
      <w:r w:rsidR="004B08CD" w:rsidRPr="00244DA5">
        <w:rPr>
          <w:sz w:val="28"/>
          <w:szCs w:val="28"/>
          <w:lang w:val="uk-UA"/>
        </w:rPr>
        <w:t xml:space="preserve">. </w:t>
      </w:r>
      <w:r w:rsidR="00155BE4" w:rsidRPr="00244DA5">
        <w:rPr>
          <w:sz w:val="28"/>
          <w:szCs w:val="28"/>
          <w:lang w:val="uk-UA"/>
        </w:rPr>
        <w:t xml:space="preserve">не буде обкладатися податком, скасовується єдиний </w:t>
      </w:r>
      <w:proofErr w:type="spellStart"/>
      <w:r w:rsidR="00155BE4" w:rsidRPr="00244DA5">
        <w:rPr>
          <w:sz w:val="28"/>
          <w:szCs w:val="28"/>
          <w:lang w:val="uk-UA"/>
        </w:rPr>
        <w:t>соцвнесок</w:t>
      </w:r>
      <w:proofErr w:type="spellEnd"/>
      <w:r w:rsidR="00155BE4" w:rsidRPr="00244DA5">
        <w:rPr>
          <w:sz w:val="28"/>
          <w:szCs w:val="28"/>
          <w:lang w:val="uk-UA"/>
        </w:rPr>
        <w:t xml:space="preserve"> із зарплати,</w:t>
      </w:r>
      <w:r w:rsidR="004B08CD" w:rsidRPr="00244DA5">
        <w:rPr>
          <w:sz w:val="28"/>
          <w:szCs w:val="28"/>
          <w:lang w:val="uk-UA"/>
        </w:rPr>
        <w:t xml:space="preserve"> єдиний податок зараховувався до </w:t>
      </w:r>
      <w:r w:rsidR="008B4F08" w:rsidRPr="00244DA5">
        <w:rPr>
          <w:sz w:val="28"/>
          <w:szCs w:val="28"/>
          <w:lang w:val="uk-UA"/>
        </w:rPr>
        <w:t xml:space="preserve">бюджетів </w:t>
      </w:r>
      <w:r w:rsidR="004B08CD" w:rsidRPr="00244DA5">
        <w:rPr>
          <w:sz w:val="28"/>
          <w:szCs w:val="28"/>
          <w:lang w:val="uk-UA"/>
        </w:rPr>
        <w:t xml:space="preserve">органів місцевого самоврядування, а буде 30% до </w:t>
      </w:r>
      <w:r w:rsidR="008B4F08" w:rsidRPr="00244DA5">
        <w:rPr>
          <w:sz w:val="28"/>
          <w:szCs w:val="28"/>
          <w:lang w:val="uk-UA"/>
        </w:rPr>
        <w:t>обласних</w:t>
      </w:r>
      <w:r w:rsidR="004B08CD" w:rsidRPr="00244DA5">
        <w:rPr>
          <w:sz w:val="28"/>
          <w:szCs w:val="28"/>
          <w:lang w:val="uk-UA"/>
        </w:rPr>
        <w:t xml:space="preserve"> </w:t>
      </w:r>
      <w:r w:rsidR="008B4F08" w:rsidRPr="00244DA5">
        <w:rPr>
          <w:sz w:val="28"/>
          <w:szCs w:val="28"/>
          <w:lang w:val="uk-UA"/>
        </w:rPr>
        <w:t>бюджетів і за цей рахунок планується утримання переданих вищих навчальних закладів</w:t>
      </w:r>
      <w:r w:rsidR="004B08CD" w:rsidRPr="00244DA5">
        <w:rPr>
          <w:sz w:val="28"/>
          <w:szCs w:val="28"/>
          <w:lang w:val="uk-UA"/>
        </w:rPr>
        <w:t xml:space="preserve">, </w:t>
      </w:r>
      <w:r w:rsidR="008B4F08" w:rsidRPr="00244DA5">
        <w:rPr>
          <w:sz w:val="28"/>
          <w:szCs w:val="28"/>
          <w:lang w:val="uk-UA"/>
        </w:rPr>
        <w:t xml:space="preserve">45% </w:t>
      </w:r>
      <w:r w:rsidR="005B42CF" w:rsidRPr="00244DA5">
        <w:rPr>
          <w:sz w:val="28"/>
          <w:szCs w:val="28"/>
          <w:lang w:val="uk-UA"/>
        </w:rPr>
        <w:t xml:space="preserve">єдиного податку </w:t>
      </w:r>
      <w:r w:rsidR="008B4F08" w:rsidRPr="00244DA5">
        <w:rPr>
          <w:sz w:val="28"/>
          <w:szCs w:val="28"/>
          <w:lang w:val="uk-UA"/>
        </w:rPr>
        <w:t>залишено місцевим бюджетам,  25</w:t>
      </w:r>
      <w:r w:rsidR="0073706D" w:rsidRPr="00244DA5">
        <w:rPr>
          <w:sz w:val="28"/>
          <w:szCs w:val="28"/>
          <w:lang w:val="uk-UA"/>
        </w:rPr>
        <w:t>%</w:t>
      </w:r>
      <w:r w:rsidR="008B4F08" w:rsidRPr="00244DA5">
        <w:rPr>
          <w:sz w:val="28"/>
          <w:szCs w:val="28"/>
          <w:lang w:val="uk-UA"/>
        </w:rPr>
        <w:t xml:space="preserve"> </w:t>
      </w:r>
      <w:r w:rsidR="003E065D" w:rsidRPr="00244DA5">
        <w:rPr>
          <w:sz w:val="28"/>
          <w:szCs w:val="28"/>
          <w:lang w:val="uk-UA"/>
        </w:rPr>
        <w:t xml:space="preserve">- </w:t>
      </w:r>
      <w:r w:rsidR="008B4F08" w:rsidRPr="00244DA5">
        <w:rPr>
          <w:sz w:val="28"/>
          <w:szCs w:val="28"/>
          <w:lang w:val="uk-UA"/>
        </w:rPr>
        <w:t>до державного.</w:t>
      </w:r>
      <w:r w:rsidR="0008739B" w:rsidRPr="00244DA5">
        <w:rPr>
          <w:sz w:val="28"/>
          <w:szCs w:val="28"/>
          <w:lang w:val="uk-UA"/>
        </w:rPr>
        <w:t xml:space="preserve"> Єдиний </w:t>
      </w:r>
      <w:proofErr w:type="spellStart"/>
      <w:r w:rsidR="0008739B" w:rsidRPr="00244DA5">
        <w:rPr>
          <w:sz w:val="28"/>
          <w:szCs w:val="28"/>
          <w:lang w:val="uk-UA"/>
        </w:rPr>
        <w:t>соцвнесок</w:t>
      </w:r>
      <w:proofErr w:type="spellEnd"/>
      <w:r w:rsidR="0008739B" w:rsidRPr="00244DA5">
        <w:rPr>
          <w:sz w:val="28"/>
          <w:szCs w:val="28"/>
          <w:lang w:val="uk-UA"/>
        </w:rPr>
        <w:t xml:space="preserve"> буде у розмірі 20% </w:t>
      </w:r>
      <w:r w:rsidR="00C751D3" w:rsidRPr="00244DA5">
        <w:rPr>
          <w:sz w:val="28"/>
          <w:szCs w:val="28"/>
          <w:lang w:val="uk-UA"/>
        </w:rPr>
        <w:t xml:space="preserve">від зарплати </w:t>
      </w:r>
      <w:r w:rsidR="0008739B" w:rsidRPr="00244DA5">
        <w:rPr>
          <w:sz w:val="28"/>
          <w:szCs w:val="28"/>
          <w:lang w:val="uk-UA"/>
        </w:rPr>
        <w:t>з 36%.</w:t>
      </w:r>
      <w:r w:rsidR="008A3479" w:rsidRPr="00244DA5">
        <w:rPr>
          <w:sz w:val="28"/>
          <w:szCs w:val="28"/>
          <w:lang w:val="uk-UA"/>
        </w:rPr>
        <w:t xml:space="preserve"> </w:t>
      </w:r>
      <w:r w:rsidR="00904202" w:rsidRPr="00244DA5">
        <w:rPr>
          <w:sz w:val="28"/>
          <w:szCs w:val="28"/>
          <w:lang w:val="uk-UA"/>
        </w:rPr>
        <w:t>Протягом року р</w:t>
      </w:r>
      <w:r w:rsidR="008A3479" w:rsidRPr="00244DA5">
        <w:rPr>
          <w:sz w:val="28"/>
          <w:szCs w:val="28"/>
          <w:lang w:val="uk-UA"/>
        </w:rPr>
        <w:t>осте прожитковий мінімум та мінімальна зарплата.</w:t>
      </w:r>
      <w:r w:rsidR="00E4638A" w:rsidRPr="00244DA5">
        <w:rPr>
          <w:sz w:val="28"/>
          <w:szCs w:val="28"/>
          <w:lang w:val="uk-UA"/>
        </w:rPr>
        <w:t xml:space="preserve">  </w:t>
      </w:r>
      <w:r w:rsidR="000722C0" w:rsidRPr="00244DA5">
        <w:rPr>
          <w:sz w:val="28"/>
          <w:szCs w:val="28"/>
          <w:lang w:val="uk-UA"/>
        </w:rPr>
        <w:t>Планується по області проведення оптимізаці</w:t>
      </w:r>
      <w:r w:rsidR="00E30DF2" w:rsidRPr="00244DA5">
        <w:rPr>
          <w:sz w:val="28"/>
          <w:szCs w:val="28"/>
          <w:lang w:val="uk-UA"/>
        </w:rPr>
        <w:t>ї</w:t>
      </w:r>
      <w:r w:rsidR="000722C0" w:rsidRPr="00244DA5">
        <w:rPr>
          <w:sz w:val="28"/>
          <w:szCs w:val="28"/>
          <w:lang w:val="uk-UA"/>
        </w:rPr>
        <w:t xml:space="preserve"> навчальних закладів</w:t>
      </w:r>
      <w:r w:rsidR="00FF6CDE" w:rsidRPr="00244DA5">
        <w:rPr>
          <w:sz w:val="28"/>
          <w:szCs w:val="28"/>
          <w:lang w:val="uk-UA"/>
        </w:rPr>
        <w:t xml:space="preserve"> та скорочення адміністративного та обслуговуючого персоналу</w:t>
      </w:r>
      <w:r w:rsidR="00692184" w:rsidRPr="00244DA5">
        <w:rPr>
          <w:sz w:val="28"/>
          <w:szCs w:val="28"/>
          <w:lang w:val="uk-UA"/>
        </w:rPr>
        <w:t>.</w:t>
      </w:r>
      <w:r w:rsidR="00FF6CDE" w:rsidRPr="00244DA5">
        <w:rPr>
          <w:sz w:val="28"/>
          <w:szCs w:val="28"/>
          <w:lang w:val="uk-UA"/>
        </w:rPr>
        <w:t xml:space="preserve"> </w:t>
      </w:r>
      <w:r w:rsidR="00692184" w:rsidRPr="00244DA5">
        <w:rPr>
          <w:sz w:val="28"/>
          <w:szCs w:val="28"/>
          <w:lang w:val="uk-UA"/>
        </w:rPr>
        <w:t xml:space="preserve"> </w:t>
      </w:r>
      <w:r w:rsidR="000A50BB" w:rsidRPr="00244DA5">
        <w:rPr>
          <w:sz w:val="28"/>
          <w:szCs w:val="28"/>
          <w:lang w:val="uk-UA"/>
        </w:rPr>
        <w:t>Фіскальна служба області визначає обсяг обласного бюджету, тільки тоді будуть доведені цифри для фі</w:t>
      </w:r>
      <w:r w:rsidR="00541104" w:rsidRPr="00244DA5">
        <w:rPr>
          <w:sz w:val="28"/>
          <w:szCs w:val="28"/>
          <w:lang w:val="uk-UA"/>
        </w:rPr>
        <w:t>нан</w:t>
      </w:r>
      <w:r w:rsidR="000A50BB" w:rsidRPr="00244DA5">
        <w:rPr>
          <w:sz w:val="28"/>
          <w:szCs w:val="28"/>
          <w:lang w:val="uk-UA"/>
        </w:rPr>
        <w:t xml:space="preserve">сування </w:t>
      </w:r>
      <w:r w:rsidR="00A674B9" w:rsidRPr="00244DA5">
        <w:rPr>
          <w:sz w:val="28"/>
          <w:szCs w:val="28"/>
          <w:lang w:val="uk-UA"/>
        </w:rPr>
        <w:t xml:space="preserve">соціальної сфери, </w:t>
      </w:r>
      <w:r w:rsidR="000A50BB" w:rsidRPr="00244DA5">
        <w:rPr>
          <w:sz w:val="28"/>
          <w:szCs w:val="28"/>
          <w:lang w:val="uk-UA"/>
        </w:rPr>
        <w:t xml:space="preserve">молодіжних, спортивних </w:t>
      </w:r>
      <w:r w:rsidR="009B5BFB" w:rsidRPr="00244DA5">
        <w:rPr>
          <w:sz w:val="28"/>
          <w:szCs w:val="28"/>
          <w:lang w:val="uk-UA"/>
        </w:rPr>
        <w:t>товариств</w:t>
      </w:r>
      <w:r w:rsidR="000A50BB" w:rsidRPr="00244DA5">
        <w:rPr>
          <w:sz w:val="28"/>
          <w:szCs w:val="28"/>
          <w:lang w:val="uk-UA"/>
        </w:rPr>
        <w:t>.</w:t>
      </w: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sz w:val="28"/>
          <w:szCs w:val="28"/>
          <w:lang w:val="uk-UA"/>
        </w:rPr>
        <w:t>Матеріали додаються.</w:t>
      </w:r>
    </w:p>
    <w:p w:rsidR="000E6EA8" w:rsidRPr="00244DA5" w:rsidRDefault="000E6EA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u w:val="single"/>
          <w:lang w:val="uk-UA"/>
        </w:rPr>
      </w:pPr>
      <w:r w:rsidRPr="00244DA5">
        <w:rPr>
          <w:sz w:val="28"/>
          <w:szCs w:val="28"/>
          <w:u w:val="single"/>
          <w:lang w:val="uk-UA"/>
        </w:rPr>
        <w:t>Висловились:</w:t>
      </w:r>
    </w:p>
    <w:p w:rsidR="00394466" w:rsidRPr="00244DA5" w:rsidRDefault="0076227D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proofErr w:type="spellStart"/>
      <w:r w:rsidRPr="00244DA5">
        <w:rPr>
          <w:i/>
          <w:sz w:val="28"/>
          <w:szCs w:val="28"/>
          <w:lang w:val="uk-UA"/>
        </w:rPr>
        <w:t>Ліпський</w:t>
      </w:r>
      <w:proofErr w:type="spellEnd"/>
      <w:r w:rsidRPr="00244DA5">
        <w:rPr>
          <w:i/>
          <w:sz w:val="28"/>
          <w:szCs w:val="28"/>
          <w:lang w:val="uk-UA"/>
        </w:rPr>
        <w:t xml:space="preserve"> В.В. – начальник управління у справах молоді та спорту облдержадміністрації.</w:t>
      </w:r>
      <w:r w:rsidR="00320468" w:rsidRPr="00244DA5">
        <w:rPr>
          <w:sz w:val="28"/>
          <w:szCs w:val="28"/>
          <w:lang w:val="uk-UA"/>
        </w:rPr>
        <w:t xml:space="preserve"> Наголосив, що багато спортивних товариств отримують фінансування тільки на один квартал, а є такі, що взагалі не мають фінансування ні на що</w:t>
      </w:r>
      <w:r w:rsidR="00394466" w:rsidRPr="00244DA5">
        <w:rPr>
          <w:sz w:val="28"/>
          <w:szCs w:val="28"/>
          <w:lang w:val="uk-UA"/>
        </w:rPr>
        <w:t>.</w:t>
      </w:r>
    </w:p>
    <w:p w:rsidR="00F3087B" w:rsidRPr="00244DA5" w:rsidRDefault="00F3087B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05828" w:rsidRPr="00244DA5" w:rsidRDefault="0057307D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lastRenderedPageBreak/>
        <w:t xml:space="preserve"> </w:t>
      </w:r>
      <w:r w:rsidR="00305828" w:rsidRPr="00244DA5">
        <w:rPr>
          <w:i/>
          <w:sz w:val="28"/>
          <w:szCs w:val="28"/>
          <w:lang w:val="uk-UA"/>
        </w:rPr>
        <w:t xml:space="preserve"> </w:t>
      </w:r>
    </w:p>
    <w:p w:rsidR="00305828" w:rsidRPr="00244DA5" w:rsidRDefault="00305828" w:rsidP="00E87A84">
      <w:pPr>
        <w:tabs>
          <w:tab w:val="left" w:pos="399"/>
          <w:tab w:val="left" w:pos="426"/>
        </w:tabs>
        <w:spacing w:before="120" w:after="6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05828" w:rsidRPr="00244DA5" w:rsidRDefault="00305828" w:rsidP="00E87A84">
      <w:pPr>
        <w:pStyle w:val="af"/>
        <w:ind w:left="360"/>
        <w:jc w:val="both"/>
        <w:rPr>
          <w:i/>
          <w:sz w:val="28"/>
          <w:szCs w:val="28"/>
          <w:lang w:val="uk-UA"/>
        </w:rPr>
      </w:pPr>
    </w:p>
    <w:p w:rsidR="00196FC0" w:rsidRPr="00244DA5" w:rsidRDefault="00196FC0" w:rsidP="00E87A84">
      <w:pPr>
        <w:pStyle w:val="af"/>
        <w:numPr>
          <w:ilvl w:val="0"/>
          <w:numId w:val="38"/>
        </w:numPr>
        <w:ind w:left="360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bCs/>
          <w:sz w:val="28"/>
          <w:szCs w:val="28"/>
          <w:lang w:val="uk-UA"/>
        </w:rPr>
        <w:t>Про звільнення батьків окремих вихованців комунального закладу «Школа-інтернат ІІ-ІІІ ступенів «Рівненський обласний ліцей» Рівненської обласної ради від плати за перебування дітей на 2015-2016 навчальний рік</w:t>
      </w:r>
    </w:p>
    <w:p w:rsidR="00305828" w:rsidRPr="00244DA5" w:rsidRDefault="005A4CD5" w:rsidP="004666B9">
      <w:pPr>
        <w:pStyle w:val="af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 xml:space="preserve"> </w:t>
      </w:r>
      <w:r w:rsidR="00305828" w:rsidRPr="00244DA5">
        <w:rPr>
          <w:i/>
          <w:sz w:val="28"/>
          <w:szCs w:val="28"/>
          <w:u w:val="single"/>
          <w:lang w:val="uk-UA"/>
        </w:rPr>
        <w:t>Слухали:</w:t>
      </w:r>
      <w:r w:rsidR="00305828" w:rsidRPr="00244DA5">
        <w:rPr>
          <w:color w:val="333333"/>
          <w:sz w:val="28"/>
          <w:szCs w:val="28"/>
          <w:lang w:val="uk-UA"/>
        </w:rPr>
        <w:t xml:space="preserve"> </w:t>
      </w:r>
      <w:r w:rsidR="00305828" w:rsidRPr="00244DA5">
        <w:rPr>
          <w:i/>
          <w:color w:val="333333"/>
          <w:sz w:val="28"/>
          <w:szCs w:val="28"/>
        </w:rPr>
        <w:t xml:space="preserve"> </w:t>
      </w:r>
      <w:r w:rsidR="00305828" w:rsidRPr="00244DA5">
        <w:rPr>
          <w:i/>
          <w:sz w:val="28"/>
          <w:szCs w:val="28"/>
          <w:lang w:val="uk-UA"/>
        </w:rPr>
        <w:t xml:space="preserve">  </w:t>
      </w:r>
      <w:r w:rsidR="00305828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44DA5">
        <w:rPr>
          <w:i/>
          <w:sz w:val="28"/>
          <w:szCs w:val="28"/>
          <w:lang w:val="uk-UA"/>
        </w:rPr>
        <w:t xml:space="preserve"> </w:t>
      </w:r>
      <w:proofErr w:type="spellStart"/>
      <w:r w:rsidRPr="00244DA5">
        <w:rPr>
          <w:i/>
          <w:sz w:val="28"/>
          <w:szCs w:val="28"/>
          <w:lang w:val="uk-UA"/>
        </w:rPr>
        <w:t>Таргонського</w:t>
      </w:r>
      <w:proofErr w:type="spellEnd"/>
      <w:r w:rsidRPr="00244DA5">
        <w:rPr>
          <w:i/>
          <w:sz w:val="28"/>
          <w:szCs w:val="28"/>
          <w:lang w:val="uk-UA"/>
        </w:rPr>
        <w:t xml:space="preserve"> Г.М. – начальника управління освіти і науки облдержадміністрації.</w:t>
      </w:r>
      <w:r w:rsidR="009E671A" w:rsidRPr="00244DA5">
        <w:rPr>
          <w:sz w:val="28"/>
          <w:szCs w:val="28"/>
          <w:lang w:val="uk-UA"/>
        </w:rPr>
        <w:t xml:space="preserve"> </w:t>
      </w:r>
      <w:r w:rsidR="00CF58D6" w:rsidRPr="00244DA5">
        <w:rPr>
          <w:sz w:val="28"/>
          <w:szCs w:val="28"/>
          <w:lang w:val="uk-UA"/>
        </w:rPr>
        <w:t xml:space="preserve">Повідомив, що пропонується звільнити </w:t>
      </w:r>
      <w:r w:rsidR="008D6022" w:rsidRPr="00244DA5">
        <w:rPr>
          <w:sz w:val="28"/>
          <w:szCs w:val="28"/>
          <w:lang w:val="uk-UA"/>
        </w:rPr>
        <w:t xml:space="preserve">від плати </w:t>
      </w:r>
      <w:r w:rsidR="00CF58D6" w:rsidRPr="00244DA5">
        <w:rPr>
          <w:sz w:val="28"/>
          <w:szCs w:val="28"/>
          <w:lang w:val="uk-UA"/>
        </w:rPr>
        <w:t xml:space="preserve">батьків 24 дітей. 5 дітей батьки були в АТО, вони мають посвідчення, 15 батьків були в АТО, але ще не отримали посвідчення, відповідні довідки мають, 3 дітей переселенці і одна дитина </w:t>
      </w:r>
      <w:r w:rsidR="006C1BFA" w:rsidRPr="00244DA5">
        <w:rPr>
          <w:sz w:val="28"/>
          <w:szCs w:val="28"/>
          <w:lang w:val="uk-UA"/>
        </w:rPr>
        <w:t>по хворобі</w:t>
      </w:r>
      <w:r w:rsidR="00CF58D6" w:rsidRPr="00244DA5">
        <w:rPr>
          <w:sz w:val="28"/>
          <w:szCs w:val="28"/>
          <w:lang w:val="uk-UA"/>
        </w:rPr>
        <w:t>.</w:t>
      </w: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  <w:r w:rsidRPr="00244DA5">
        <w:rPr>
          <w:sz w:val="28"/>
          <w:szCs w:val="28"/>
          <w:lang w:val="uk-UA"/>
        </w:rPr>
        <w:t>Матеріали додаються.</w:t>
      </w:r>
    </w:p>
    <w:p w:rsidR="00305828" w:rsidRPr="00244DA5" w:rsidRDefault="00305828" w:rsidP="00E87A84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</w:p>
    <w:p w:rsidR="00305828" w:rsidRPr="00244DA5" w:rsidRDefault="00305828" w:rsidP="00E87A84">
      <w:pPr>
        <w:tabs>
          <w:tab w:val="left" w:pos="399"/>
          <w:tab w:val="left" w:pos="426"/>
        </w:tabs>
        <w:spacing w:before="120" w:after="6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   Голосували: «За» -   </w:t>
      </w:r>
      <w:r w:rsidR="00165EBE" w:rsidRPr="00244DA5">
        <w:rPr>
          <w:i/>
          <w:sz w:val="28"/>
          <w:szCs w:val="28"/>
          <w:lang w:val="uk-UA"/>
        </w:rPr>
        <w:t>3, один</w:t>
      </w:r>
      <w:r w:rsidR="00FB3B8C" w:rsidRPr="00244DA5">
        <w:rPr>
          <w:i/>
          <w:sz w:val="28"/>
          <w:szCs w:val="28"/>
          <w:lang w:val="uk-UA"/>
        </w:rPr>
        <w:t xml:space="preserve"> депутат не брав участі у голосуванні</w:t>
      </w:r>
      <w:r w:rsidR="00165EBE" w:rsidRPr="00244DA5">
        <w:rPr>
          <w:i/>
          <w:sz w:val="28"/>
          <w:szCs w:val="28"/>
          <w:lang w:val="uk-UA"/>
        </w:rPr>
        <w:t>.</w:t>
      </w:r>
    </w:p>
    <w:p w:rsidR="00305828" w:rsidRPr="00244DA5" w:rsidRDefault="00305828" w:rsidP="00E87A84">
      <w:pPr>
        <w:pStyle w:val="af"/>
        <w:ind w:left="360"/>
        <w:jc w:val="both"/>
        <w:rPr>
          <w:b/>
          <w:sz w:val="28"/>
          <w:szCs w:val="28"/>
          <w:lang w:val="uk-UA"/>
        </w:rPr>
      </w:pPr>
    </w:p>
    <w:p w:rsidR="00196FC0" w:rsidRPr="00244DA5" w:rsidRDefault="00196FC0" w:rsidP="00E87A84">
      <w:pPr>
        <w:pStyle w:val="af"/>
        <w:numPr>
          <w:ilvl w:val="0"/>
          <w:numId w:val="38"/>
        </w:numPr>
        <w:ind w:left="360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bCs/>
          <w:sz w:val="28"/>
          <w:szCs w:val="28"/>
          <w:lang w:val="uk-UA"/>
        </w:rPr>
        <w:t>Про внесення змін до Статуту комунального закладу «Острозька спеціальна загальноосвітня шк</w:t>
      </w:r>
      <w:r w:rsidR="0010427F" w:rsidRPr="00244DA5">
        <w:rPr>
          <w:b/>
          <w:bCs/>
          <w:sz w:val="28"/>
          <w:szCs w:val="28"/>
          <w:lang w:val="uk-UA"/>
        </w:rPr>
        <w:t>ола-інтернат №</w:t>
      </w:r>
      <w:r w:rsidRPr="00244DA5">
        <w:rPr>
          <w:b/>
          <w:bCs/>
          <w:sz w:val="28"/>
          <w:szCs w:val="28"/>
          <w:lang w:val="uk-UA"/>
        </w:rPr>
        <w:t>2 І-ІІ ступенів» Рівненської обласної ради</w:t>
      </w:r>
    </w:p>
    <w:p w:rsidR="00305828" w:rsidRPr="00244DA5" w:rsidRDefault="0068510D" w:rsidP="00A47D04">
      <w:pPr>
        <w:pStyle w:val="af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 xml:space="preserve"> </w:t>
      </w:r>
      <w:r w:rsidR="00305828" w:rsidRPr="00244DA5">
        <w:rPr>
          <w:i/>
          <w:sz w:val="28"/>
          <w:szCs w:val="28"/>
          <w:u w:val="single"/>
          <w:lang w:val="uk-UA"/>
        </w:rPr>
        <w:t>Слухали:</w:t>
      </w:r>
      <w:r w:rsidR="00305828" w:rsidRPr="00244DA5">
        <w:rPr>
          <w:color w:val="333333"/>
          <w:sz w:val="28"/>
          <w:szCs w:val="28"/>
          <w:lang w:val="uk-UA"/>
        </w:rPr>
        <w:t xml:space="preserve"> </w:t>
      </w:r>
      <w:r w:rsidR="00305828" w:rsidRPr="00244DA5">
        <w:rPr>
          <w:i/>
          <w:color w:val="333333"/>
          <w:sz w:val="28"/>
          <w:szCs w:val="28"/>
          <w:lang w:val="uk-UA"/>
        </w:rPr>
        <w:t xml:space="preserve"> </w:t>
      </w:r>
      <w:r w:rsidR="00305828" w:rsidRPr="00244DA5">
        <w:rPr>
          <w:i/>
          <w:sz w:val="28"/>
          <w:szCs w:val="28"/>
          <w:lang w:val="uk-UA"/>
        </w:rPr>
        <w:t xml:space="preserve">  </w:t>
      </w:r>
      <w:r w:rsidR="00305828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44DA5">
        <w:rPr>
          <w:i/>
          <w:sz w:val="28"/>
          <w:szCs w:val="28"/>
          <w:lang w:val="uk-UA"/>
        </w:rPr>
        <w:t xml:space="preserve"> </w:t>
      </w:r>
      <w:proofErr w:type="spellStart"/>
      <w:r w:rsidRPr="00244DA5">
        <w:rPr>
          <w:i/>
          <w:sz w:val="28"/>
          <w:szCs w:val="28"/>
          <w:lang w:val="uk-UA"/>
        </w:rPr>
        <w:t>Таргонського</w:t>
      </w:r>
      <w:proofErr w:type="spellEnd"/>
      <w:r w:rsidRPr="00244DA5">
        <w:rPr>
          <w:i/>
          <w:sz w:val="28"/>
          <w:szCs w:val="28"/>
          <w:lang w:val="uk-UA"/>
        </w:rPr>
        <w:t xml:space="preserve"> Г.М. – начальника управління освіти і науки облдержадміністрації.</w:t>
      </w:r>
      <w:r w:rsidR="001908C1" w:rsidRPr="00244DA5">
        <w:rPr>
          <w:sz w:val="28"/>
          <w:szCs w:val="28"/>
          <w:lang w:val="uk-UA"/>
        </w:rPr>
        <w:t xml:space="preserve"> </w:t>
      </w:r>
      <w:r w:rsidR="007229E7" w:rsidRPr="00244DA5">
        <w:rPr>
          <w:sz w:val="28"/>
          <w:szCs w:val="28"/>
          <w:lang w:val="uk-UA"/>
        </w:rPr>
        <w:t>З метою надання послуг відповідно до чинного законодавства п</w:t>
      </w:r>
      <w:r w:rsidR="001908C1" w:rsidRPr="00244DA5">
        <w:rPr>
          <w:sz w:val="28"/>
          <w:szCs w:val="28"/>
          <w:lang w:val="uk-UA"/>
        </w:rPr>
        <w:t xml:space="preserve">ропонується </w:t>
      </w:r>
      <w:r w:rsidR="00781F41" w:rsidRPr="00244DA5">
        <w:rPr>
          <w:sz w:val="28"/>
          <w:szCs w:val="28"/>
          <w:lang w:val="uk-UA"/>
        </w:rPr>
        <w:t>у</w:t>
      </w:r>
      <w:r w:rsidR="001908C1" w:rsidRPr="00244DA5">
        <w:rPr>
          <w:sz w:val="28"/>
          <w:szCs w:val="28"/>
          <w:lang w:val="uk-UA"/>
        </w:rPr>
        <w:t xml:space="preserve"> статут</w:t>
      </w:r>
      <w:r w:rsidR="00781F41" w:rsidRPr="00244DA5">
        <w:rPr>
          <w:sz w:val="28"/>
          <w:szCs w:val="28"/>
          <w:lang w:val="uk-UA"/>
        </w:rPr>
        <w:t>і</w:t>
      </w:r>
      <w:r w:rsidR="001908C1" w:rsidRPr="00244DA5">
        <w:rPr>
          <w:sz w:val="28"/>
          <w:szCs w:val="28"/>
          <w:lang w:val="uk-UA"/>
        </w:rPr>
        <w:t xml:space="preserve"> врахува</w:t>
      </w:r>
      <w:r w:rsidR="00781F41" w:rsidRPr="00244DA5">
        <w:rPr>
          <w:sz w:val="28"/>
          <w:szCs w:val="28"/>
          <w:lang w:val="uk-UA"/>
        </w:rPr>
        <w:t>ти</w:t>
      </w:r>
      <w:r w:rsidR="001908C1" w:rsidRPr="00244DA5">
        <w:rPr>
          <w:sz w:val="28"/>
          <w:szCs w:val="28"/>
          <w:lang w:val="uk-UA"/>
        </w:rPr>
        <w:t xml:space="preserve"> всі категорії дітей, які перебувають</w:t>
      </w:r>
      <w:r w:rsidR="00FB5411" w:rsidRPr="00244DA5">
        <w:rPr>
          <w:sz w:val="28"/>
          <w:szCs w:val="28"/>
          <w:lang w:val="uk-UA"/>
        </w:rPr>
        <w:t xml:space="preserve"> у закладі</w:t>
      </w:r>
      <w:r w:rsidR="00781F41" w:rsidRPr="00244DA5">
        <w:rPr>
          <w:sz w:val="28"/>
          <w:szCs w:val="28"/>
          <w:lang w:val="uk-UA"/>
        </w:rPr>
        <w:t>.</w:t>
      </w: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  <w:r w:rsidRPr="00244DA5">
        <w:rPr>
          <w:sz w:val="28"/>
          <w:szCs w:val="28"/>
          <w:lang w:val="uk-UA"/>
        </w:rPr>
        <w:t>Матеріали додаються.</w:t>
      </w:r>
    </w:p>
    <w:p w:rsidR="00305828" w:rsidRPr="00244DA5" w:rsidRDefault="00305828" w:rsidP="00E87A84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</w:p>
    <w:p w:rsidR="00305828" w:rsidRPr="00244DA5" w:rsidRDefault="00D53DFE" w:rsidP="00E87A84">
      <w:pPr>
        <w:pStyle w:val="af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Голосували: «За» -   3, один депутат не брав участі у голосуванні.</w:t>
      </w:r>
    </w:p>
    <w:p w:rsidR="00D53DFE" w:rsidRPr="00244DA5" w:rsidRDefault="00D53DFE" w:rsidP="00E87A84">
      <w:pPr>
        <w:pStyle w:val="af"/>
        <w:ind w:left="360"/>
        <w:jc w:val="both"/>
        <w:rPr>
          <w:b/>
          <w:sz w:val="28"/>
          <w:szCs w:val="28"/>
          <w:lang w:val="uk-UA"/>
        </w:rPr>
      </w:pPr>
    </w:p>
    <w:p w:rsidR="00196FC0" w:rsidRPr="00244DA5" w:rsidRDefault="00196FC0" w:rsidP="00E87A84">
      <w:pPr>
        <w:pStyle w:val="af"/>
        <w:numPr>
          <w:ilvl w:val="0"/>
          <w:numId w:val="38"/>
        </w:numPr>
        <w:ind w:left="360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bCs/>
          <w:sz w:val="28"/>
          <w:szCs w:val="28"/>
          <w:lang w:val="uk-UA"/>
        </w:rPr>
        <w:t xml:space="preserve">Про затвердження передавального акту комунального закладу </w:t>
      </w:r>
      <w:r w:rsidRPr="00244DA5">
        <w:rPr>
          <w:b/>
          <w:sz w:val="28"/>
          <w:szCs w:val="28"/>
          <w:lang w:val="uk-UA"/>
        </w:rPr>
        <w:t xml:space="preserve">«Олександрійська загальноосвітня школа-інтернат І-ІІІ ступенів» Рівненської обласної ради </w:t>
      </w:r>
    </w:p>
    <w:p w:rsidR="00305828" w:rsidRPr="00244DA5" w:rsidRDefault="00C259F1" w:rsidP="001814C8">
      <w:pPr>
        <w:pStyle w:val="af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lastRenderedPageBreak/>
        <w:t xml:space="preserve"> </w:t>
      </w:r>
      <w:r w:rsidR="00305828" w:rsidRPr="00244DA5">
        <w:rPr>
          <w:i/>
          <w:sz w:val="28"/>
          <w:szCs w:val="28"/>
          <w:u w:val="single"/>
          <w:lang w:val="uk-UA"/>
        </w:rPr>
        <w:t>Слухали:</w:t>
      </w:r>
      <w:r w:rsidR="00305828" w:rsidRPr="00244DA5">
        <w:rPr>
          <w:color w:val="333333"/>
          <w:sz w:val="28"/>
          <w:szCs w:val="28"/>
          <w:lang w:val="uk-UA"/>
        </w:rPr>
        <w:t xml:space="preserve"> </w:t>
      </w:r>
      <w:r w:rsidR="00305828" w:rsidRPr="00244DA5">
        <w:rPr>
          <w:i/>
          <w:color w:val="333333"/>
          <w:sz w:val="28"/>
          <w:szCs w:val="28"/>
        </w:rPr>
        <w:t xml:space="preserve"> </w:t>
      </w:r>
      <w:r w:rsidR="00305828" w:rsidRPr="00244DA5">
        <w:rPr>
          <w:i/>
          <w:sz w:val="28"/>
          <w:szCs w:val="28"/>
          <w:lang w:val="uk-UA"/>
        </w:rPr>
        <w:t xml:space="preserve">  </w:t>
      </w:r>
      <w:r w:rsidR="00305828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44DA5">
        <w:rPr>
          <w:i/>
          <w:sz w:val="28"/>
          <w:szCs w:val="28"/>
          <w:lang w:val="uk-UA"/>
        </w:rPr>
        <w:t xml:space="preserve"> </w:t>
      </w:r>
      <w:proofErr w:type="spellStart"/>
      <w:r w:rsidRPr="00244DA5">
        <w:rPr>
          <w:i/>
          <w:sz w:val="28"/>
          <w:szCs w:val="28"/>
          <w:lang w:val="uk-UA"/>
        </w:rPr>
        <w:t>Таргонського</w:t>
      </w:r>
      <w:proofErr w:type="spellEnd"/>
      <w:r w:rsidRPr="00244DA5">
        <w:rPr>
          <w:i/>
          <w:sz w:val="28"/>
          <w:szCs w:val="28"/>
          <w:lang w:val="uk-UA"/>
        </w:rPr>
        <w:t xml:space="preserve"> Г.М. – начальника управління освіти і науки облдержадміністрації.</w:t>
      </w:r>
      <w:r w:rsidR="001814C8" w:rsidRPr="00244DA5">
        <w:rPr>
          <w:sz w:val="28"/>
          <w:szCs w:val="28"/>
          <w:lang w:val="uk-UA"/>
        </w:rPr>
        <w:t xml:space="preserve"> На виконання рішення обласної ради від 12.06.2015 №1498 здійснюються кроки з реорганізації закладу.</w:t>
      </w:r>
    </w:p>
    <w:p w:rsidR="001814C8" w:rsidRPr="00244DA5" w:rsidRDefault="001814C8" w:rsidP="001814C8">
      <w:pPr>
        <w:pStyle w:val="af"/>
        <w:ind w:left="360"/>
        <w:jc w:val="both"/>
        <w:rPr>
          <w:sz w:val="28"/>
          <w:szCs w:val="28"/>
          <w:lang w:val="uk-UA"/>
        </w:rPr>
      </w:pPr>
    </w:p>
    <w:p w:rsidR="00305828" w:rsidRPr="00244DA5" w:rsidRDefault="00305828" w:rsidP="00E87A84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</w:p>
    <w:p w:rsidR="00305828" w:rsidRPr="00244DA5" w:rsidRDefault="00D53DFE" w:rsidP="00E87A84">
      <w:pPr>
        <w:pStyle w:val="af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Голосували: «За» -   3, один депутат не брав участі у голосуванні.</w:t>
      </w:r>
    </w:p>
    <w:p w:rsidR="00D53DFE" w:rsidRPr="00244DA5" w:rsidRDefault="00D53DFE" w:rsidP="00E87A84">
      <w:pPr>
        <w:pStyle w:val="af"/>
        <w:ind w:left="360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196FC0" w:rsidRPr="00244DA5" w:rsidRDefault="00196FC0" w:rsidP="00E87A84">
      <w:pPr>
        <w:pStyle w:val="af"/>
        <w:numPr>
          <w:ilvl w:val="0"/>
          <w:numId w:val="38"/>
        </w:numPr>
        <w:ind w:left="360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 xml:space="preserve">Про </w:t>
      </w:r>
      <w:r w:rsidRPr="00244DA5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затвердження передавального акту комунального</w:t>
      </w:r>
      <w:r w:rsidRPr="00244DA5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закладу</w:t>
      </w:r>
      <w:r w:rsidRPr="00244DA5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«</w:t>
      </w:r>
      <w:r w:rsidRPr="00244DA5">
        <w:rPr>
          <w:b/>
          <w:color w:val="000000"/>
          <w:sz w:val="28"/>
          <w:szCs w:val="28"/>
          <w:bdr w:val="none" w:sz="0" w:space="0" w:color="auto" w:frame="1"/>
          <w:lang w:val="uk-UA" w:eastAsia="uk-UA"/>
        </w:rPr>
        <w:t>Рівненський обласний центр професійної реабілітації інвалідів</w:t>
      </w:r>
      <w:r w:rsidRPr="00244DA5">
        <w:rPr>
          <w:color w:val="000000"/>
          <w:sz w:val="28"/>
          <w:szCs w:val="28"/>
          <w:bdr w:val="none" w:sz="0" w:space="0" w:color="auto" w:frame="1"/>
          <w:lang w:val="uk-UA" w:eastAsia="uk-UA"/>
        </w:rPr>
        <w:t>»</w:t>
      </w:r>
    </w:p>
    <w:p w:rsidR="00305828" w:rsidRPr="00244DA5" w:rsidRDefault="00BD7661" w:rsidP="00EF74CC">
      <w:pPr>
        <w:pStyle w:val="af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 xml:space="preserve"> </w:t>
      </w:r>
      <w:r w:rsidR="00305828" w:rsidRPr="00244DA5">
        <w:rPr>
          <w:i/>
          <w:sz w:val="28"/>
          <w:szCs w:val="28"/>
          <w:u w:val="single"/>
          <w:lang w:val="uk-UA"/>
        </w:rPr>
        <w:t>Слухали:</w:t>
      </w:r>
      <w:r w:rsidR="00305828" w:rsidRPr="00244DA5">
        <w:rPr>
          <w:color w:val="333333"/>
          <w:sz w:val="28"/>
          <w:szCs w:val="28"/>
          <w:lang w:val="uk-UA"/>
        </w:rPr>
        <w:t xml:space="preserve"> </w:t>
      </w:r>
      <w:r w:rsidR="00305828" w:rsidRPr="00244DA5">
        <w:rPr>
          <w:i/>
          <w:color w:val="333333"/>
          <w:sz w:val="28"/>
          <w:szCs w:val="28"/>
        </w:rPr>
        <w:t xml:space="preserve"> </w:t>
      </w:r>
      <w:r w:rsidR="00305828" w:rsidRPr="00244DA5">
        <w:rPr>
          <w:i/>
          <w:sz w:val="28"/>
          <w:szCs w:val="28"/>
          <w:lang w:val="uk-UA"/>
        </w:rPr>
        <w:t xml:space="preserve">  </w:t>
      </w:r>
      <w:r w:rsidR="00305828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44DA5">
        <w:rPr>
          <w:i/>
          <w:sz w:val="28"/>
          <w:szCs w:val="28"/>
          <w:lang w:val="uk-UA"/>
        </w:rPr>
        <w:t xml:space="preserve"> </w:t>
      </w:r>
      <w:proofErr w:type="spellStart"/>
      <w:r w:rsidRPr="00244DA5">
        <w:rPr>
          <w:i/>
          <w:sz w:val="28"/>
          <w:szCs w:val="28"/>
          <w:lang w:val="uk-UA"/>
        </w:rPr>
        <w:t>Шамака</w:t>
      </w:r>
      <w:proofErr w:type="spellEnd"/>
      <w:r w:rsidRPr="00244DA5">
        <w:rPr>
          <w:i/>
          <w:sz w:val="28"/>
          <w:szCs w:val="28"/>
          <w:lang w:val="uk-UA"/>
        </w:rPr>
        <w:t xml:space="preserve"> О.О. – </w:t>
      </w:r>
      <w:proofErr w:type="spellStart"/>
      <w:r w:rsidRPr="00244DA5">
        <w:rPr>
          <w:i/>
          <w:sz w:val="28"/>
          <w:szCs w:val="28"/>
          <w:lang w:val="uk-UA"/>
        </w:rPr>
        <w:t>в.о</w:t>
      </w:r>
      <w:proofErr w:type="spellEnd"/>
      <w:r w:rsidRPr="00244DA5">
        <w:rPr>
          <w:i/>
          <w:sz w:val="28"/>
          <w:szCs w:val="28"/>
          <w:lang w:val="uk-UA"/>
        </w:rPr>
        <w:t>. директора департаменту соціального захисту населення облдержадміністрації.</w:t>
      </w:r>
      <w:r w:rsidR="00EF74CC" w:rsidRPr="00244DA5">
        <w:rPr>
          <w:i/>
          <w:sz w:val="28"/>
          <w:szCs w:val="28"/>
          <w:lang w:val="uk-UA"/>
        </w:rPr>
        <w:t xml:space="preserve"> </w:t>
      </w:r>
      <w:r w:rsidR="00EF74CC" w:rsidRPr="00244DA5">
        <w:rPr>
          <w:sz w:val="28"/>
          <w:szCs w:val="28"/>
          <w:lang w:val="uk-UA"/>
        </w:rPr>
        <w:t>На виконання рішення обласної ради від 11.09.2015 №1571 здійснюються кроки з реорганізації закладу.</w:t>
      </w: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  <w:r w:rsidRPr="00244DA5">
        <w:rPr>
          <w:sz w:val="28"/>
          <w:szCs w:val="28"/>
          <w:lang w:val="uk-UA"/>
        </w:rPr>
        <w:t>Матеріали додаються.</w:t>
      </w:r>
    </w:p>
    <w:p w:rsidR="00305828" w:rsidRPr="00244DA5" w:rsidRDefault="00305828" w:rsidP="00E87A84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</w:p>
    <w:p w:rsidR="00305828" w:rsidRPr="00244DA5" w:rsidRDefault="006952D3" w:rsidP="00E87A84">
      <w:pPr>
        <w:pStyle w:val="af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Голосували: «За» -   3, один депутат не брав участі у голосуванні.</w:t>
      </w:r>
    </w:p>
    <w:p w:rsidR="006952D3" w:rsidRPr="00244DA5" w:rsidRDefault="006952D3" w:rsidP="00E87A84">
      <w:pPr>
        <w:pStyle w:val="af"/>
        <w:ind w:left="360"/>
        <w:jc w:val="both"/>
        <w:rPr>
          <w:b/>
          <w:sz w:val="28"/>
          <w:szCs w:val="28"/>
          <w:lang w:val="uk-UA"/>
        </w:rPr>
      </w:pPr>
    </w:p>
    <w:p w:rsidR="00196FC0" w:rsidRPr="00244DA5" w:rsidRDefault="00196FC0" w:rsidP="00E87A84">
      <w:pPr>
        <w:pStyle w:val="af"/>
        <w:numPr>
          <w:ilvl w:val="0"/>
          <w:numId w:val="38"/>
        </w:numPr>
        <w:ind w:left="360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bCs/>
          <w:sz w:val="28"/>
          <w:szCs w:val="28"/>
          <w:bdr w:val="none" w:sz="0" w:space="0" w:color="auto" w:frame="1"/>
          <w:lang w:val="uk-UA"/>
        </w:rPr>
        <w:t>Про погодження укладання контракту з директором комунального закладу «Олександрійська загальноосвітня школа-інтернат І-ІІІ ступенів» Рівненської обласної ради</w:t>
      </w:r>
    </w:p>
    <w:p w:rsidR="00305828" w:rsidRPr="00244DA5" w:rsidRDefault="00305828" w:rsidP="00C402F8">
      <w:pPr>
        <w:pStyle w:val="af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>Слухали:</w:t>
      </w:r>
      <w:r w:rsidRPr="00244DA5">
        <w:rPr>
          <w:color w:val="333333"/>
          <w:sz w:val="28"/>
          <w:szCs w:val="28"/>
          <w:lang w:val="uk-UA"/>
        </w:rPr>
        <w:t xml:space="preserve"> </w:t>
      </w:r>
      <w:r w:rsidRPr="00244DA5">
        <w:rPr>
          <w:i/>
          <w:color w:val="333333"/>
          <w:sz w:val="28"/>
          <w:szCs w:val="28"/>
        </w:rPr>
        <w:t xml:space="preserve"> </w:t>
      </w:r>
      <w:r w:rsidRPr="00244DA5">
        <w:rPr>
          <w:i/>
          <w:sz w:val="28"/>
          <w:szCs w:val="28"/>
          <w:lang w:val="uk-UA"/>
        </w:rPr>
        <w:t xml:space="preserve">  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D12C7F" w:rsidRPr="00244DA5">
        <w:rPr>
          <w:i/>
          <w:sz w:val="28"/>
          <w:szCs w:val="28"/>
          <w:lang w:val="uk-UA"/>
        </w:rPr>
        <w:t xml:space="preserve"> Кравчук Т.В. – начальника відділу спільної власності територіальних громад та економічного розвитку виконавчого апарату обласної ради.</w:t>
      </w:r>
      <w:r w:rsidR="00E10707" w:rsidRPr="00244DA5">
        <w:rPr>
          <w:sz w:val="28"/>
          <w:szCs w:val="28"/>
          <w:lang w:val="uk-UA"/>
        </w:rPr>
        <w:t xml:space="preserve"> Закінчується контракт з діючим керівником</w:t>
      </w:r>
      <w:r w:rsidR="0000322D" w:rsidRPr="00244DA5">
        <w:rPr>
          <w:sz w:val="28"/>
          <w:szCs w:val="28"/>
          <w:lang w:val="uk-UA"/>
        </w:rPr>
        <w:t xml:space="preserve"> </w:t>
      </w:r>
      <w:r w:rsidR="00AB612A" w:rsidRPr="00244DA5">
        <w:rPr>
          <w:sz w:val="28"/>
          <w:szCs w:val="28"/>
          <w:lang w:val="uk-UA"/>
        </w:rPr>
        <w:t>29.12.2015.</w:t>
      </w:r>
      <w:r w:rsidR="00192D11" w:rsidRPr="00244DA5">
        <w:rPr>
          <w:sz w:val="28"/>
          <w:szCs w:val="28"/>
          <w:lang w:val="uk-UA"/>
        </w:rPr>
        <w:t xml:space="preserve"> На посаду тільки один претендент. Має підтримку трудового колективу, від ОДА подання немає.</w:t>
      </w:r>
      <w:r w:rsidR="00E10707" w:rsidRPr="00244DA5">
        <w:rPr>
          <w:sz w:val="28"/>
          <w:szCs w:val="28"/>
          <w:lang w:val="uk-UA"/>
        </w:rPr>
        <w:t xml:space="preserve"> </w:t>
      </w:r>
      <w:r w:rsidR="00546744" w:rsidRPr="00244DA5">
        <w:rPr>
          <w:sz w:val="28"/>
          <w:szCs w:val="28"/>
          <w:lang w:val="uk-UA"/>
        </w:rPr>
        <w:t xml:space="preserve">Коротко розповіла депутатам про процедуру подання документів на посаду керівника будь-якого </w:t>
      </w:r>
      <w:proofErr w:type="spellStart"/>
      <w:r w:rsidR="00546744" w:rsidRPr="00244DA5">
        <w:rPr>
          <w:sz w:val="28"/>
          <w:szCs w:val="28"/>
          <w:lang w:val="uk-UA"/>
        </w:rPr>
        <w:t>КЗ</w:t>
      </w:r>
      <w:proofErr w:type="spellEnd"/>
      <w:r w:rsidR="00546744" w:rsidRPr="00244DA5">
        <w:rPr>
          <w:sz w:val="28"/>
          <w:szCs w:val="28"/>
          <w:lang w:val="uk-UA"/>
        </w:rPr>
        <w:t xml:space="preserve"> Рівненської обласної ради.</w:t>
      </w:r>
    </w:p>
    <w:p w:rsidR="00C402F8" w:rsidRPr="00244DA5" w:rsidRDefault="00305828" w:rsidP="00C402F8">
      <w:pPr>
        <w:pStyle w:val="af"/>
        <w:ind w:left="360"/>
        <w:jc w:val="both"/>
        <w:rPr>
          <w:b/>
          <w:sz w:val="28"/>
          <w:szCs w:val="28"/>
          <w:lang w:val="uk-UA"/>
        </w:rPr>
      </w:pPr>
      <w:r w:rsidRPr="00244DA5">
        <w:rPr>
          <w:sz w:val="28"/>
          <w:szCs w:val="28"/>
          <w:lang w:val="uk-UA"/>
        </w:rPr>
        <w:t>Матеріали додаються.</w:t>
      </w:r>
      <w:r w:rsidR="00C402F8" w:rsidRPr="00244DA5">
        <w:rPr>
          <w:b/>
          <w:sz w:val="28"/>
          <w:szCs w:val="28"/>
          <w:lang w:val="uk-UA"/>
        </w:rPr>
        <w:t xml:space="preserve"> </w:t>
      </w:r>
    </w:p>
    <w:p w:rsidR="00C402F8" w:rsidRPr="00244DA5" w:rsidRDefault="00C402F8" w:rsidP="00C402F8">
      <w:pPr>
        <w:pStyle w:val="af"/>
        <w:ind w:left="360"/>
        <w:jc w:val="both"/>
        <w:rPr>
          <w:b/>
          <w:sz w:val="28"/>
          <w:szCs w:val="28"/>
          <w:lang w:val="uk-UA"/>
        </w:rPr>
      </w:pPr>
    </w:p>
    <w:p w:rsidR="00C402F8" w:rsidRPr="00244DA5" w:rsidRDefault="00C402F8" w:rsidP="00C402F8">
      <w:pPr>
        <w:pStyle w:val="af"/>
        <w:ind w:left="360"/>
        <w:jc w:val="both"/>
        <w:rPr>
          <w:b/>
          <w:sz w:val="28"/>
          <w:szCs w:val="28"/>
          <w:u w:val="single"/>
          <w:lang w:val="uk-UA"/>
        </w:rPr>
      </w:pPr>
      <w:r w:rsidRPr="00244DA5">
        <w:rPr>
          <w:b/>
          <w:sz w:val="28"/>
          <w:szCs w:val="28"/>
          <w:u w:val="single"/>
          <w:lang w:val="uk-UA"/>
        </w:rPr>
        <w:t>Висловились:</w:t>
      </w:r>
    </w:p>
    <w:p w:rsidR="00C402F8" w:rsidRPr="00244DA5" w:rsidRDefault="00C402F8" w:rsidP="00BB7B05">
      <w:pPr>
        <w:pStyle w:val="af"/>
        <w:ind w:left="360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proofErr w:type="spellStart"/>
      <w:r w:rsidRPr="00244DA5">
        <w:rPr>
          <w:i/>
          <w:sz w:val="28"/>
          <w:szCs w:val="28"/>
          <w:lang w:val="uk-UA"/>
        </w:rPr>
        <w:t>Тарасевич</w:t>
      </w:r>
      <w:proofErr w:type="spellEnd"/>
      <w:r w:rsidRPr="00244DA5">
        <w:rPr>
          <w:i/>
          <w:sz w:val="28"/>
          <w:szCs w:val="28"/>
          <w:lang w:val="uk-UA"/>
        </w:rPr>
        <w:t xml:space="preserve"> Н. Р.- претендент на посаду </w:t>
      </w:r>
      <w:r w:rsidRPr="00244DA5">
        <w:rPr>
          <w:bCs/>
          <w:i/>
          <w:sz w:val="28"/>
          <w:szCs w:val="28"/>
          <w:bdr w:val="none" w:sz="0" w:space="0" w:color="auto" w:frame="1"/>
          <w:lang w:val="uk-UA"/>
        </w:rPr>
        <w:t>директора  комунального закладу «Олександрійська загальноосвітня школа-інтернат І-ІІІ ступенів» Рівненської обласної ради</w:t>
      </w:r>
      <w:r w:rsidR="00566B09" w:rsidRPr="00244DA5">
        <w:rPr>
          <w:bCs/>
          <w:i/>
          <w:sz w:val="28"/>
          <w:szCs w:val="28"/>
          <w:bdr w:val="none" w:sz="0" w:space="0" w:color="auto" w:frame="1"/>
          <w:lang w:val="uk-UA"/>
        </w:rPr>
        <w:t>.</w:t>
      </w:r>
      <w:r w:rsidR="00566B09" w:rsidRPr="00244DA5">
        <w:rPr>
          <w:bCs/>
          <w:sz w:val="28"/>
          <w:szCs w:val="28"/>
          <w:bdr w:val="none" w:sz="0" w:space="0" w:color="auto" w:frame="1"/>
          <w:lang w:val="uk-UA"/>
        </w:rPr>
        <w:t xml:space="preserve"> Коротко розповіла про себе та діяльність закладу.</w:t>
      </w:r>
    </w:p>
    <w:p w:rsidR="00943977" w:rsidRPr="00244DA5" w:rsidRDefault="00546744" w:rsidP="00546744">
      <w:pPr>
        <w:pStyle w:val="af"/>
        <w:tabs>
          <w:tab w:val="left" w:pos="426"/>
          <w:tab w:val="left" w:pos="900"/>
        </w:tabs>
        <w:spacing w:before="120" w:after="60"/>
        <w:ind w:left="36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244DA5">
        <w:rPr>
          <w:i/>
          <w:sz w:val="28"/>
          <w:szCs w:val="28"/>
          <w:lang w:val="uk-UA"/>
        </w:rPr>
        <w:lastRenderedPageBreak/>
        <w:t>Таргонського</w:t>
      </w:r>
      <w:proofErr w:type="spellEnd"/>
      <w:r w:rsidRPr="00244DA5">
        <w:rPr>
          <w:i/>
          <w:sz w:val="28"/>
          <w:szCs w:val="28"/>
          <w:lang w:val="uk-UA"/>
        </w:rPr>
        <w:t xml:space="preserve"> Г.М. – начальника управління освіти і науки облдержадміністрації.</w:t>
      </w:r>
      <w:r w:rsidR="000C48B8" w:rsidRPr="00244DA5">
        <w:rPr>
          <w:sz w:val="28"/>
          <w:szCs w:val="28"/>
          <w:lang w:val="uk-UA"/>
        </w:rPr>
        <w:t xml:space="preserve"> Зазначив, що управління підтримує кандидатуру </w:t>
      </w:r>
      <w:proofErr w:type="spellStart"/>
      <w:r w:rsidR="000C48B8" w:rsidRPr="00244DA5">
        <w:rPr>
          <w:sz w:val="28"/>
          <w:szCs w:val="28"/>
          <w:lang w:val="uk-UA"/>
        </w:rPr>
        <w:t>Тарасевич</w:t>
      </w:r>
      <w:proofErr w:type="spellEnd"/>
      <w:r w:rsidR="000C48B8" w:rsidRPr="00244DA5">
        <w:rPr>
          <w:sz w:val="28"/>
          <w:szCs w:val="28"/>
          <w:lang w:val="uk-UA"/>
        </w:rPr>
        <w:t xml:space="preserve"> Н.Р. та пояснив причину відсутності подання від ОДА. </w:t>
      </w:r>
    </w:p>
    <w:p w:rsidR="00305828" w:rsidRPr="00244DA5" w:rsidRDefault="00305828" w:rsidP="00E87A84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387D77" w:rsidRPr="00244DA5" w:rsidRDefault="00387D77" w:rsidP="00387D77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87D77" w:rsidRPr="00244DA5" w:rsidRDefault="00387D77" w:rsidP="00387D77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2.    Погодити кандидатуру </w:t>
      </w:r>
      <w:proofErr w:type="spellStart"/>
      <w:r w:rsidRPr="00244DA5">
        <w:rPr>
          <w:i/>
          <w:sz w:val="28"/>
          <w:szCs w:val="28"/>
          <w:lang w:val="uk-UA"/>
        </w:rPr>
        <w:t>Тарасевич</w:t>
      </w:r>
      <w:proofErr w:type="spellEnd"/>
      <w:r w:rsidRPr="00244DA5">
        <w:rPr>
          <w:i/>
          <w:sz w:val="28"/>
          <w:szCs w:val="28"/>
          <w:lang w:val="uk-UA"/>
        </w:rPr>
        <w:t xml:space="preserve"> Наталії Ростиславівни на посаду директора </w:t>
      </w:r>
      <w:r w:rsidRPr="00244DA5">
        <w:rPr>
          <w:bCs/>
          <w:i/>
          <w:sz w:val="28"/>
          <w:szCs w:val="28"/>
          <w:bdr w:val="none" w:sz="0" w:space="0" w:color="auto" w:frame="1"/>
          <w:lang w:val="uk-UA"/>
        </w:rPr>
        <w:t>комунального закладу «Олександрійська загальноосвітня школа-інтернат І-ІІІ ступенів» Рівненської обласної ради.</w:t>
      </w:r>
    </w:p>
    <w:p w:rsidR="00387D77" w:rsidRPr="00244DA5" w:rsidRDefault="00387D77" w:rsidP="00387D77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</w:p>
    <w:p w:rsidR="00305828" w:rsidRPr="00244DA5" w:rsidRDefault="00305828" w:rsidP="00E87A84">
      <w:pPr>
        <w:tabs>
          <w:tab w:val="left" w:pos="399"/>
          <w:tab w:val="left" w:pos="426"/>
        </w:tabs>
        <w:spacing w:before="120" w:after="6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   Голосували: «За» - </w:t>
      </w:r>
      <w:r w:rsidR="00FE4B66" w:rsidRPr="00244DA5">
        <w:rPr>
          <w:i/>
          <w:sz w:val="28"/>
          <w:szCs w:val="28"/>
          <w:lang w:val="uk-UA"/>
        </w:rPr>
        <w:t>3, утрим.-1.</w:t>
      </w:r>
    </w:p>
    <w:p w:rsidR="00305828" w:rsidRPr="00244DA5" w:rsidRDefault="00305828" w:rsidP="00E87A84">
      <w:pPr>
        <w:pStyle w:val="af"/>
        <w:ind w:left="360"/>
        <w:jc w:val="both"/>
        <w:rPr>
          <w:b/>
          <w:sz w:val="28"/>
          <w:szCs w:val="28"/>
          <w:lang w:val="uk-UA"/>
        </w:rPr>
      </w:pPr>
    </w:p>
    <w:p w:rsidR="00196FC0" w:rsidRPr="00244DA5" w:rsidRDefault="00196FC0" w:rsidP="00E87A84">
      <w:pPr>
        <w:pStyle w:val="af"/>
        <w:numPr>
          <w:ilvl w:val="0"/>
          <w:numId w:val="38"/>
        </w:numPr>
        <w:ind w:left="360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 xml:space="preserve">Про звернення Рівненської обласної ради до Верховної Ради України та Кабінету Міністрів України щодо відзначення  на державному рівні в квітні 2016 року 90-річчя від дня народження Героя України − </w:t>
      </w:r>
      <w:proofErr w:type="spellStart"/>
      <w:r w:rsidRPr="00244DA5">
        <w:rPr>
          <w:b/>
          <w:sz w:val="28"/>
          <w:szCs w:val="28"/>
          <w:lang w:val="uk-UA"/>
        </w:rPr>
        <w:t>Возницького</w:t>
      </w:r>
      <w:proofErr w:type="spellEnd"/>
      <w:r w:rsidRPr="00244DA5">
        <w:rPr>
          <w:b/>
          <w:sz w:val="28"/>
          <w:szCs w:val="28"/>
          <w:lang w:val="uk-UA"/>
        </w:rPr>
        <w:t xml:space="preserve"> Бориса Григоровича</w:t>
      </w:r>
    </w:p>
    <w:p w:rsidR="00305828" w:rsidRPr="00244DA5" w:rsidRDefault="00305828" w:rsidP="00B47E14">
      <w:pPr>
        <w:pStyle w:val="af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>Слухали:</w:t>
      </w:r>
      <w:r w:rsidRPr="00244DA5">
        <w:rPr>
          <w:color w:val="333333"/>
          <w:sz w:val="28"/>
          <w:szCs w:val="28"/>
          <w:lang w:val="uk-UA"/>
        </w:rPr>
        <w:t xml:space="preserve"> </w:t>
      </w:r>
      <w:r w:rsidRPr="00244DA5">
        <w:rPr>
          <w:i/>
          <w:color w:val="333333"/>
          <w:sz w:val="28"/>
          <w:szCs w:val="28"/>
        </w:rPr>
        <w:t xml:space="preserve"> </w:t>
      </w:r>
      <w:r w:rsidRPr="00244DA5">
        <w:rPr>
          <w:i/>
          <w:sz w:val="28"/>
          <w:szCs w:val="28"/>
          <w:lang w:val="uk-UA"/>
        </w:rPr>
        <w:t xml:space="preserve">  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2869AA" w:rsidRPr="00244DA5">
        <w:rPr>
          <w:i/>
          <w:sz w:val="28"/>
          <w:szCs w:val="28"/>
          <w:lang w:val="uk-UA"/>
        </w:rPr>
        <w:t xml:space="preserve"> Мельника Я.М. – начальника управління культури і туризму облдержадміністрації.</w:t>
      </w:r>
      <w:r w:rsidR="00B47E14" w:rsidRPr="00244DA5">
        <w:rPr>
          <w:sz w:val="28"/>
          <w:szCs w:val="28"/>
          <w:lang w:val="uk-UA"/>
        </w:rPr>
        <w:t xml:space="preserve"> </w:t>
      </w:r>
      <w:r w:rsidR="00C20F46" w:rsidRPr="00244DA5">
        <w:rPr>
          <w:sz w:val="28"/>
          <w:szCs w:val="28"/>
          <w:lang w:val="uk-UA"/>
        </w:rPr>
        <w:t xml:space="preserve">Коротко розповів про діяльність </w:t>
      </w:r>
      <w:proofErr w:type="spellStart"/>
      <w:r w:rsidR="00C20F46" w:rsidRPr="00244DA5">
        <w:rPr>
          <w:sz w:val="28"/>
          <w:szCs w:val="28"/>
          <w:lang w:val="uk-UA"/>
        </w:rPr>
        <w:t>Возницького</w:t>
      </w:r>
      <w:proofErr w:type="spellEnd"/>
      <w:r w:rsidR="00C20F46" w:rsidRPr="00244DA5">
        <w:rPr>
          <w:sz w:val="28"/>
          <w:szCs w:val="28"/>
          <w:lang w:val="uk-UA"/>
        </w:rPr>
        <w:t xml:space="preserve"> Б.Г.</w:t>
      </w: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  <w:r w:rsidRPr="00244DA5">
        <w:rPr>
          <w:sz w:val="28"/>
          <w:szCs w:val="28"/>
          <w:lang w:val="uk-UA"/>
        </w:rPr>
        <w:t>Матеріали додаються.</w:t>
      </w:r>
    </w:p>
    <w:p w:rsidR="00305828" w:rsidRPr="00244DA5" w:rsidRDefault="00305828" w:rsidP="00E87A84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</w:p>
    <w:p w:rsidR="00305828" w:rsidRPr="00244DA5" w:rsidRDefault="00305828" w:rsidP="00E87A84">
      <w:pPr>
        <w:tabs>
          <w:tab w:val="left" w:pos="399"/>
          <w:tab w:val="left" w:pos="426"/>
        </w:tabs>
        <w:spacing w:before="120" w:after="6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05828" w:rsidRPr="00244DA5" w:rsidRDefault="00305828" w:rsidP="00E87A84">
      <w:pPr>
        <w:pStyle w:val="af"/>
        <w:ind w:left="360"/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196FC0" w:rsidRPr="00244DA5" w:rsidRDefault="00196FC0" w:rsidP="00E87A84">
      <w:pPr>
        <w:pStyle w:val="af"/>
        <w:numPr>
          <w:ilvl w:val="0"/>
          <w:numId w:val="38"/>
        </w:numPr>
        <w:ind w:left="360" w:hanging="426"/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244DA5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 xml:space="preserve">Про клопотання щодо нагородження Почесною грамотою Верховної Ради України </w:t>
      </w:r>
      <w:proofErr w:type="spellStart"/>
      <w:r w:rsidRPr="00244DA5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>Мосієвича</w:t>
      </w:r>
      <w:proofErr w:type="spellEnd"/>
      <w:r w:rsidRPr="00244DA5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 xml:space="preserve"> Олександра Степановича</w:t>
      </w:r>
    </w:p>
    <w:p w:rsidR="00305828" w:rsidRPr="00244DA5" w:rsidRDefault="00A108EB" w:rsidP="00D15BF7">
      <w:pPr>
        <w:pStyle w:val="af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 xml:space="preserve"> </w:t>
      </w:r>
      <w:r w:rsidR="00305828" w:rsidRPr="00244DA5">
        <w:rPr>
          <w:i/>
          <w:sz w:val="28"/>
          <w:szCs w:val="28"/>
          <w:u w:val="single"/>
          <w:lang w:val="uk-UA"/>
        </w:rPr>
        <w:t>Слухали:</w:t>
      </w:r>
      <w:r w:rsidR="00305828" w:rsidRPr="00244DA5">
        <w:rPr>
          <w:color w:val="333333"/>
          <w:sz w:val="28"/>
          <w:szCs w:val="28"/>
          <w:lang w:val="uk-UA"/>
        </w:rPr>
        <w:t xml:space="preserve"> </w:t>
      </w:r>
      <w:r w:rsidR="00305828" w:rsidRPr="00244DA5">
        <w:rPr>
          <w:i/>
          <w:color w:val="333333"/>
          <w:sz w:val="28"/>
          <w:szCs w:val="28"/>
        </w:rPr>
        <w:t xml:space="preserve"> </w:t>
      </w:r>
      <w:r w:rsidR="00305828" w:rsidRPr="00244DA5">
        <w:rPr>
          <w:i/>
          <w:sz w:val="28"/>
          <w:szCs w:val="28"/>
          <w:lang w:val="uk-UA"/>
        </w:rPr>
        <w:t xml:space="preserve">  </w:t>
      </w:r>
      <w:r w:rsidR="00305828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305828" w:rsidRPr="00244DA5">
        <w:rPr>
          <w:i/>
          <w:sz w:val="28"/>
          <w:szCs w:val="28"/>
        </w:rPr>
        <w:t>Сологуб</w:t>
      </w:r>
      <w:r w:rsidR="00305828" w:rsidRPr="00244DA5">
        <w:rPr>
          <w:i/>
          <w:sz w:val="28"/>
          <w:szCs w:val="28"/>
          <w:lang w:val="uk-UA"/>
        </w:rPr>
        <w:t>а</w:t>
      </w:r>
      <w:r w:rsidR="00305828" w:rsidRPr="00244DA5">
        <w:rPr>
          <w:i/>
          <w:sz w:val="28"/>
          <w:szCs w:val="28"/>
        </w:rPr>
        <w:t xml:space="preserve"> Б.Є. – </w:t>
      </w:r>
      <w:proofErr w:type="spellStart"/>
      <w:r w:rsidR="00305828" w:rsidRPr="00244DA5">
        <w:rPr>
          <w:i/>
          <w:sz w:val="28"/>
          <w:szCs w:val="28"/>
        </w:rPr>
        <w:t>керуюч</w:t>
      </w:r>
      <w:r w:rsidR="00305828" w:rsidRPr="00244DA5">
        <w:rPr>
          <w:i/>
          <w:sz w:val="28"/>
          <w:szCs w:val="28"/>
          <w:lang w:val="uk-UA"/>
        </w:rPr>
        <w:t>ого</w:t>
      </w:r>
      <w:proofErr w:type="spellEnd"/>
      <w:r w:rsidR="00305828" w:rsidRPr="00244DA5">
        <w:rPr>
          <w:i/>
          <w:sz w:val="28"/>
          <w:szCs w:val="28"/>
        </w:rPr>
        <w:t xml:space="preserve"> справами </w:t>
      </w:r>
      <w:proofErr w:type="spellStart"/>
      <w:r w:rsidR="00305828" w:rsidRPr="00244DA5">
        <w:rPr>
          <w:i/>
          <w:sz w:val="28"/>
          <w:szCs w:val="28"/>
        </w:rPr>
        <w:t>виконавчого</w:t>
      </w:r>
      <w:proofErr w:type="spellEnd"/>
      <w:r w:rsidR="00305828" w:rsidRPr="00244DA5">
        <w:rPr>
          <w:i/>
          <w:sz w:val="28"/>
          <w:szCs w:val="28"/>
        </w:rPr>
        <w:t xml:space="preserve"> </w:t>
      </w:r>
      <w:proofErr w:type="spellStart"/>
      <w:r w:rsidR="00305828" w:rsidRPr="00244DA5">
        <w:rPr>
          <w:i/>
          <w:sz w:val="28"/>
          <w:szCs w:val="28"/>
        </w:rPr>
        <w:t>апарату</w:t>
      </w:r>
      <w:proofErr w:type="spellEnd"/>
      <w:r w:rsidR="00305828" w:rsidRPr="00244DA5">
        <w:rPr>
          <w:i/>
          <w:sz w:val="28"/>
          <w:szCs w:val="28"/>
        </w:rPr>
        <w:t xml:space="preserve"> </w:t>
      </w:r>
      <w:proofErr w:type="spellStart"/>
      <w:r w:rsidR="00305828" w:rsidRPr="00244DA5">
        <w:rPr>
          <w:i/>
          <w:sz w:val="28"/>
          <w:szCs w:val="28"/>
        </w:rPr>
        <w:t>обласної</w:t>
      </w:r>
      <w:proofErr w:type="spellEnd"/>
      <w:r w:rsidR="00305828" w:rsidRPr="00244DA5">
        <w:rPr>
          <w:i/>
          <w:sz w:val="28"/>
          <w:szCs w:val="28"/>
        </w:rPr>
        <w:t xml:space="preserve"> ради – </w:t>
      </w:r>
      <w:proofErr w:type="spellStart"/>
      <w:r w:rsidR="00305828" w:rsidRPr="00244DA5">
        <w:rPr>
          <w:i/>
          <w:sz w:val="28"/>
          <w:szCs w:val="28"/>
        </w:rPr>
        <w:t>керівник</w:t>
      </w:r>
      <w:proofErr w:type="spellEnd"/>
      <w:r w:rsidR="00305828" w:rsidRPr="00244DA5">
        <w:rPr>
          <w:i/>
          <w:sz w:val="28"/>
          <w:szCs w:val="28"/>
          <w:lang w:val="uk-UA"/>
        </w:rPr>
        <w:t>а</w:t>
      </w:r>
      <w:r w:rsidR="00305828" w:rsidRPr="00244DA5">
        <w:rPr>
          <w:i/>
          <w:sz w:val="28"/>
          <w:szCs w:val="28"/>
        </w:rPr>
        <w:t xml:space="preserve"> </w:t>
      </w:r>
      <w:proofErr w:type="spellStart"/>
      <w:r w:rsidR="00305828" w:rsidRPr="00244DA5">
        <w:rPr>
          <w:i/>
          <w:sz w:val="28"/>
          <w:szCs w:val="28"/>
        </w:rPr>
        <w:t>секретаріату</w:t>
      </w:r>
      <w:proofErr w:type="spellEnd"/>
      <w:r w:rsidR="00305828" w:rsidRPr="00244DA5">
        <w:rPr>
          <w:i/>
          <w:sz w:val="28"/>
          <w:szCs w:val="28"/>
        </w:rPr>
        <w:t>.</w:t>
      </w:r>
      <w:r w:rsidR="00305828" w:rsidRPr="00244DA5">
        <w:rPr>
          <w:sz w:val="28"/>
          <w:szCs w:val="28"/>
          <w:lang w:val="uk-UA"/>
        </w:rPr>
        <w:t xml:space="preserve"> </w:t>
      </w:r>
      <w:r w:rsidRPr="00244DA5">
        <w:rPr>
          <w:sz w:val="28"/>
          <w:szCs w:val="28"/>
          <w:lang w:val="uk-UA"/>
        </w:rPr>
        <w:t xml:space="preserve"> </w:t>
      </w:r>
      <w:r w:rsidR="00FF6C73" w:rsidRPr="00244DA5">
        <w:rPr>
          <w:sz w:val="28"/>
          <w:szCs w:val="28"/>
          <w:lang w:val="uk-UA"/>
        </w:rPr>
        <w:t>75 років святкує Рівненський державний гуманітарний університет  і у зв’язку з цим керівництво закладу порушило клопотання щодо нагородження своїх колег Почесною грамотою ВРУ.</w:t>
      </w: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  <w:r w:rsidRPr="00244DA5">
        <w:rPr>
          <w:sz w:val="28"/>
          <w:szCs w:val="28"/>
          <w:lang w:val="uk-UA"/>
        </w:rPr>
        <w:t>Матеріали додаються.</w:t>
      </w:r>
    </w:p>
    <w:p w:rsidR="00305828" w:rsidRPr="00244DA5" w:rsidRDefault="00305828" w:rsidP="00E87A84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lastRenderedPageBreak/>
        <w:t>3. Рекомендувати голові обласної ради внести дане питання на розгляд сесії обласної ради.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</w:p>
    <w:p w:rsidR="00305828" w:rsidRPr="00244DA5" w:rsidRDefault="00305828" w:rsidP="00E87A84">
      <w:pPr>
        <w:tabs>
          <w:tab w:val="left" w:pos="399"/>
          <w:tab w:val="left" w:pos="426"/>
        </w:tabs>
        <w:spacing w:before="120" w:after="6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05828" w:rsidRPr="00244DA5" w:rsidRDefault="00305828" w:rsidP="00E87A84">
      <w:pPr>
        <w:pStyle w:val="af"/>
        <w:ind w:left="360"/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196FC0" w:rsidRPr="00244DA5" w:rsidRDefault="00196FC0" w:rsidP="00E87A84">
      <w:pPr>
        <w:pStyle w:val="af"/>
        <w:numPr>
          <w:ilvl w:val="0"/>
          <w:numId w:val="38"/>
        </w:numPr>
        <w:ind w:left="360" w:hanging="426"/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244DA5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 xml:space="preserve">Про клопотання щодо нагородження Почесною грамотою Верховної Ради України </w:t>
      </w:r>
      <w:proofErr w:type="spellStart"/>
      <w:r w:rsidRPr="00244DA5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>Поніманської</w:t>
      </w:r>
      <w:proofErr w:type="spellEnd"/>
      <w:r w:rsidRPr="00244DA5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 xml:space="preserve"> Тамари Іллівни</w:t>
      </w:r>
    </w:p>
    <w:p w:rsidR="0020422C" w:rsidRPr="00244DA5" w:rsidRDefault="00A108EB" w:rsidP="0020422C">
      <w:pPr>
        <w:pStyle w:val="af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 xml:space="preserve"> </w:t>
      </w:r>
      <w:r w:rsidR="00305828" w:rsidRPr="00244DA5">
        <w:rPr>
          <w:i/>
          <w:sz w:val="28"/>
          <w:szCs w:val="28"/>
          <w:u w:val="single"/>
          <w:lang w:val="uk-UA"/>
        </w:rPr>
        <w:t>Слухали:</w:t>
      </w:r>
      <w:r w:rsidR="00305828" w:rsidRPr="00244DA5">
        <w:rPr>
          <w:color w:val="333333"/>
          <w:sz w:val="28"/>
          <w:szCs w:val="28"/>
          <w:lang w:val="uk-UA"/>
        </w:rPr>
        <w:t xml:space="preserve"> </w:t>
      </w:r>
      <w:r w:rsidR="00305828" w:rsidRPr="00244DA5">
        <w:rPr>
          <w:i/>
          <w:color w:val="333333"/>
          <w:sz w:val="28"/>
          <w:szCs w:val="28"/>
        </w:rPr>
        <w:t xml:space="preserve"> </w:t>
      </w:r>
      <w:r w:rsidR="00305828" w:rsidRPr="00244DA5">
        <w:rPr>
          <w:i/>
          <w:sz w:val="28"/>
          <w:szCs w:val="28"/>
          <w:lang w:val="uk-UA"/>
        </w:rPr>
        <w:t xml:space="preserve">  </w:t>
      </w:r>
      <w:r w:rsidR="00305828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305828" w:rsidRPr="00244DA5">
        <w:rPr>
          <w:i/>
          <w:sz w:val="28"/>
          <w:szCs w:val="28"/>
        </w:rPr>
        <w:t>Сологуб</w:t>
      </w:r>
      <w:r w:rsidR="00305828" w:rsidRPr="00244DA5">
        <w:rPr>
          <w:i/>
          <w:sz w:val="28"/>
          <w:szCs w:val="28"/>
          <w:lang w:val="uk-UA"/>
        </w:rPr>
        <w:t>а</w:t>
      </w:r>
      <w:r w:rsidR="00305828" w:rsidRPr="00244DA5">
        <w:rPr>
          <w:i/>
          <w:sz w:val="28"/>
          <w:szCs w:val="28"/>
        </w:rPr>
        <w:t xml:space="preserve"> Б.Є. – </w:t>
      </w:r>
      <w:proofErr w:type="spellStart"/>
      <w:r w:rsidR="00305828" w:rsidRPr="00244DA5">
        <w:rPr>
          <w:i/>
          <w:sz w:val="28"/>
          <w:szCs w:val="28"/>
        </w:rPr>
        <w:t>керуюч</w:t>
      </w:r>
      <w:r w:rsidR="00305828" w:rsidRPr="00244DA5">
        <w:rPr>
          <w:i/>
          <w:sz w:val="28"/>
          <w:szCs w:val="28"/>
          <w:lang w:val="uk-UA"/>
        </w:rPr>
        <w:t>ого</w:t>
      </w:r>
      <w:proofErr w:type="spellEnd"/>
      <w:r w:rsidR="00305828" w:rsidRPr="00244DA5">
        <w:rPr>
          <w:i/>
          <w:sz w:val="28"/>
          <w:szCs w:val="28"/>
        </w:rPr>
        <w:t xml:space="preserve"> справами </w:t>
      </w:r>
      <w:proofErr w:type="spellStart"/>
      <w:r w:rsidR="00305828" w:rsidRPr="00244DA5">
        <w:rPr>
          <w:i/>
          <w:sz w:val="28"/>
          <w:szCs w:val="28"/>
        </w:rPr>
        <w:t>виконавчого</w:t>
      </w:r>
      <w:proofErr w:type="spellEnd"/>
      <w:r w:rsidR="00305828" w:rsidRPr="00244DA5">
        <w:rPr>
          <w:i/>
          <w:sz w:val="28"/>
          <w:szCs w:val="28"/>
        </w:rPr>
        <w:t xml:space="preserve"> </w:t>
      </w:r>
      <w:proofErr w:type="spellStart"/>
      <w:r w:rsidR="00305828" w:rsidRPr="00244DA5">
        <w:rPr>
          <w:i/>
          <w:sz w:val="28"/>
          <w:szCs w:val="28"/>
        </w:rPr>
        <w:t>апарату</w:t>
      </w:r>
      <w:proofErr w:type="spellEnd"/>
      <w:r w:rsidR="00305828" w:rsidRPr="00244DA5">
        <w:rPr>
          <w:i/>
          <w:sz w:val="28"/>
          <w:szCs w:val="28"/>
        </w:rPr>
        <w:t xml:space="preserve"> </w:t>
      </w:r>
      <w:proofErr w:type="spellStart"/>
      <w:r w:rsidR="00305828" w:rsidRPr="00244DA5">
        <w:rPr>
          <w:i/>
          <w:sz w:val="28"/>
          <w:szCs w:val="28"/>
        </w:rPr>
        <w:t>обласної</w:t>
      </w:r>
      <w:proofErr w:type="spellEnd"/>
      <w:r w:rsidR="00305828" w:rsidRPr="00244DA5">
        <w:rPr>
          <w:i/>
          <w:sz w:val="28"/>
          <w:szCs w:val="28"/>
        </w:rPr>
        <w:t xml:space="preserve"> ради – </w:t>
      </w:r>
      <w:proofErr w:type="spellStart"/>
      <w:r w:rsidR="00305828" w:rsidRPr="00244DA5">
        <w:rPr>
          <w:i/>
          <w:sz w:val="28"/>
          <w:szCs w:val="28"/>
        </w:rPr>
        <w:t>керівник</w:t>
      </w:r>
      <w:proofErr w:type="spellEnd"/>
      <w:r w:rsidR="00305828" w:rsidRPr="00244DA5">
        <w:rPr>
          <w:i/>
          <w:sz w:val="28"/>
          <w:szCs w:val="28"/>
          <w:lang w:val="uk-UA"/>
        </w:rPr>
        <w:t>а</w:t>
      </w:r>
      <w:r w:rsidR="00305828" w:rsidRPr="00244DA5">
        <w:rPr>
          <w:i/>
          <w:sz w:val="28"/>
          <w:szCs w:val="28"/>
        </w:rPr>
        <w:t xml:space="preserve"> </w:t>
      </w:r>
      <w:proofErr w:type="spellStart"/>
      <w:r w:rsidR="00305828" w:rsidRPr="00244DA5">
        <w:rPr>
          <w:i/>
          <w:sz w:val="28"/>
          <w:szCs w:val="28"/>
        </w:rPr>
        <w:t>секретаріату</w:t>
      </w:r>
      <w:proofErr w:type="spellEnd"/>
      <w:r w:rsidR="00305828" w:rsidRPr="00244DA5">
        <w:rPr>
          <w:i/>
          <w:sz w:val="28"/>
          <w:szCs w:val="28"/>
        </w:rPr>
        <w:t>.</w:t>
      </w:r>
      <w:r w:rsidR="00305828" w:rsidRPr="00244DA5">
        <w:rPr>
          <w:sz w:val="28"/>
          <w:szCs w:val="28"/>
          <w:lang w:val="uk-UA"/>
        </w:rPr>
        <w:t xml:space="preserve"> </w:t>
      </w:r>
      <w:r w:rsidRPr="00244DA5">
        <w:rPr>
          <w:sz w:val="28"/>
          <w:szCs w:val="28"/>
          <w:lang w:val="uk-UA"/>
        </w:rPr>
        <w:t xml:space="preserve"> </w:t>
      </w:r>
      <w:r w:rsidR="0020422C" w:rsidRPr="00244DA5">
        <w:rPr>
          <w:sz w:val="28"/>
          <w:szCs w:val="28"/>
          <w:lang w:val="uk-UA"/>
        </w:rPr>
        <w:t>75 років святкує Рівненський державний гуманітарний університет  і у зв’язку з цим керівництво закладу порушило клопотання щодо нагородження своїх колег Почесною грамотою ВРУ.</w:t>
      </w: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  <w:r w:rsidRPr="00244DA5">
        <w:rPr>
          <w:sz w:val="28"/>
          <w:szCs w:val="28"/>
          <w:lang w:val="uk-UA"/>
        </w:rPr>
        <w:t>Матеріали додаються.</w:t>
      </w:r>
    </w:p>
    <w:p w:rsidR="00305828" w:rsidRPr="00244DA5" w:rsidRDefault="00305828" w:rsidP="00E87A84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</w:p>
    <w:p w:rsidR="00305828" w:rsidRPr="00244DA5" w:rsidRDefault="00305828" w:rsidP="00E87A84">
      <w:pPr>
        <w:tabs>
          <w:tab w:val="left" w:pos="399"/>
          <w:tab w:val="left" w:pos="426"/>
        </w:tabs>
        <w:spacing w:before="120" w:after="6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05828" w:rsidRPr="00244DA5" w:rsidRDefault="00305828" w:rsidP="00E87A84">
      <w:pPr>
        <w:pStyle w:val="af"/>
        <w:ind w:left="360"/>
        <w:jc w:val="both"/>
        <w:rPr>
          <w:b/>
          <w:sz w:val="28"/>
          <w:szCs w:val="28"/>
          <w:lang w:val="uk-UA"/>
        </w:rPr>
      </w:pPr>
    </w:p>
    <w:p w:rsidR="00196FC0" w:rsidRPr="00244DA5" w:rsidRDefault="00196FC0" w:rsidP="00E87A84">
      <w:pPr>
        <w:pStyle w:val="af"/>
        <w:numPr>
          <w:ilvl w:val="0"/>
          <w:numId w:val="38"/>
        </w:numPr>
        <w:ind w:left="360" w:hanging="426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Про зняття з контролю окремих рішень обласної ради</w:t>
      </w:r>
    </w:p>
    <w:p w:rsidR="00305828" w:rsidRPr="00244DA5" w:rsidRDefault="00A108EB" w:rsidP="00F22089">
      <w:pPr>
        <w:pStyle w:val="af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  <w:r w:rsidR="00305828" w:rsidRPr="00244DA5">
        <w:rPr>
          <w:i/>
          <w:sz w:val="28"/>
          <w:szCs w:val="28"/>
          <w:u w:val="single"/>
          <w:lang w:val="uk-UA"/>
        </w:rPr>
        <w:t>Слухали:</w:t>
      </w:r>
      <w:r w:rsidR="00305828" w:rsidRPr="00244DA5">
        <w:rPr>
          <w:color w:val="333333"/>
          <w:sz w:val="28"/>
          <w:szCs w:val="28"/>
          <w:lang w:val="uk-UA"/>
        </w:rPr>
        <w:t xml:space="preserve"> </w:t>
      </w:r>
      <w:r w:rsidR="00305828" w:rsidRPr="00244DA5">
        <w:rPr>
          <w:i/>
          <w:color w:val="333333"/>
          <w:sz w:val="28"/>
          <w:szCs w:val="28"/>
        </w:rPr>
        <w:t xml:space="preserve"> </w:t>
      </w:r>
      <w:r w:rsidR="00305828" w:rsidRPr="00244DA5">
        <w:rPr>
          <w:i/>
          <w:sz w:val="28"/>
          <w:szCs w:val="28"/>
          <w:lang w:val="uk-UA"/>
        </w:rPr>
        <w:t xml:space="preserve">  </w:t>
      </w:r>
      <w:r w:rsidR="00305828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305828" w:rsidRPr="00244DA5">
        <w:rPr>
          <w:i/>
          <w:sz w:val="28"/>
          <w:szCs w:val="28"/>
        </w:rPr>
        <w:t>Сологуб</w:t>
      </w:r>
      <w:r w:rsidR="00305828" w:rsidRPr="00244DA5">
        <w:rPr>
          <w:i/>
          <w:sz w:val="28"/>
          <w:szCs w:val="28"/>
          <w:lang w:val="uk-UA"/>
        </w:rPr>
        <w:t>а</w:t>
      </w:r>
      <w:r w:rsidR="00305828" w:rsidRPr="00244DA5">
        <w:rPr>
          <w:i/>
          <w:sz w:val="28"/>
          <w:szCs w:val="28"/>
        </w:rPr>
        <w:t xml:space="preserve"> Б.Є. – </w:t>
      </w:r>
      <w:proofErr w:type="spellStart"/>
      <w:r w:rsidR="00305828" w:rsidRPr="00244DA5">
        <w:rPr>
          <w:i/>
          <w:sz w:val="28"/>
          <w:szCs w:val="28"/>
        </w:rPr>
        <w:t>керуюч</w:t>
      </w:r>
      <w:r w:rsidR="00305828" w:rsidRPr="00244DA5">
        <w:rPr>
          <w:i/>
          <w:sz w:val="28"/>
          <w:szCs w:val="28"/>
          <w:lang w:val="uk-UA"/>
        </w:rPr>
        <w:t>ого</w:t>
      </w:r>
      <w:proofErr w:type="spellEnd"/>
      <w:r w:rsidR="00305828" w:rsidRPr="00244DA5">
        <w:rPr>
          <w:i/>
          <w:sz w:val="28"/>
          <w:szCs w:val="28"/>
        </w:rPr>
        <w:t xml:space="preserve"> справами </w:t>
      </w:r>
      <w:proofErr w:type="spellStart"/>
      <w:r w:rsidR="00305828" w:rsidRPr="00244DA5">
        <w:rPr>
          <w:i/>
          <w:sz w:val="28"/>
          <w:szCs w:val="28"/>
        </w:rPr>
        <w:t>виконавчого</w:t>
      </w:r>
      <w:proofErr w:type="spellEnd"/>
      <w:r w:rsidR="00305828" w:rsidRPr="00244DA5">
        <w:rPr>
          <w:i/>
          <w:sz w:val="28"/>
          <w:szCs w:val="28"/>
        </w:rPr>
        <w:t xml:space="preserve"> </w:t>
      </w:r>
      <w:proofErr w:type="spellStart"/>
      <w:r w:rsidR="00305828" w:rsidRPr="00244DA5">
        <w:rPr>
          <w:i/>
          <w:sz w:val="28"/>
          <w:szCs w:val="28"/>
        </w:rPr>
        <w:t>апарату</w:t>
      </w:r>
      <w:proofErr w:type="spellEnd"/>
      <w:r w:rsidR="00305828" w:rsidRPr="00244DA5">
        <w:rPr>
          <w:i/>
          <w:sz w:val="28"/>
          <w:szCs w:val="28"/>
        </w:rPr>
        <w:t xml:space="preserve"> </w:t>
      </w:r>
      <w:proofErr w:type="spellStart"/>
      <w:r w:rsidR="00305828" w:rsidRPr="00244DA5">
        <w:rPr>
          <w:i/>
          <w:sz w:val="28"/>
          <w:szCs w:val="28"/>
        </w:rPr>
        <w:t>обласної</w:t>
      </w:r>
      <w:proofErr w:type="spellEnd"/>
      <w:r w:rsidR="00305828" w:rsidRPr="00244DA5">
        <w:rPr>
          <w:i/>
          <w:sz w:val="28"/>
          <w:szCs w:val="28"/>
        </w:rPr>
        <w:t xml:space="preserve"> ради – </w:t>
      </w:r>
      <w:proofErr w:type="spellStart"/>
      <w:r w:rsidR="00305828" w:rsidRPr="00244DA5">
        <w:rPr>
          <w:i/>
          <w:sz w:val="28"/>
          <w:szCs w:val="28"/>
        </w:rPr>
        <w:t>керівник</w:t>
      </w:r>
      <w:proofErr w:type="spellEnd"/>
      <w:r w:rsidR="00305828" w:rsidRPr="00244DA5">
        <w:rPr>
          <w:i/>
          <w:sz w:val="28"/>
          <w:szCs w:val="28"/>
          <w:lang w:val="uk-UA"/>
        </w:rPr>
        <w:t>а</w:t>
      </w:r>
      <w:r w:rsidR="00305828" w:rsidRPr="00244DA5">
        <w:rPr>
          <w:i/>
          <w:sz w:val="28"/>
          <w:szCs w:val="28"/>
        </w:rPr>
        <w:t xml:space="preserve"> </w:t>
      </w:r>
      <w:proofErr w:type="spellStart"/>
      <w:r w:rsidR="00305828" w:rsidRPr="00244DA5">
        <w:rPr>
          <w:i/>
          <w:sz w:val="28"/>
          <w:szCs w:val="28"/>
        </w:rPr>
        <w:t>секретаріату</w:t>
      </w:r>
      <w:proofErr w:type="spellEnd"/>
      <w:r w:rsidR="00305828" w:rsidRPr="00244DA5">
        <w:rPr>
          <w:i/>
          <w:sz w:val="28"/>
          <w:szCs w:val="28"/>
        </w:rPr>
        <w:t>.</w:t>
      </w:r>
      <w:r w:rsidR="00305828" w:rsidRPr="00244DA5">
        <w:rPr>
          <w:sz w:val="28"/>
          <w:szCs w:val="28"/>
          <w:lang w:val="uk-UA"/>
        </w:rPr>
        <w:t xml:space="preserve"> </w:t>
      </w:r>
      <w:r w:rsidRPr="00244DA5">
        <w:rPr>
          <w:sz w:val="28"/>
          <w:szCs w:val="28"/>
          <w:lang w:val="uk-UA"/>
        </w:rPr>
        <w:t xml:space="preserve"> </w:t>
      </w:r>
      <w:r w:rsidR="00F22089" w:rsidRPr="00244DA5">
        <w:rPr>
          <w:sz w:val="28"/>
          <w:szCs w:val="28"/>
          <w:lang w:val="uk-UA"/>
        </w:rPr>
        <w:t xml:space="preserve">Відділом контролю </w:t>
      </w:r>
      <w:r w:rsidR="0098610A" w:rsidRPr="00244DA5">
        <w:rPr>
          <w:sz w:val="28"/>
          <w:szCs w:val="28"/>
          <w:lang w:val="uk-UA"/>
        </w:rPr>
        <w:t xml:space="preserve">та інформаційно-аналітичної роботи виконавчого апарату обласної ради </w:t>
      </w:r>
      <w:r w:rsidR="00F22089" w:rsidRPr="00244DA5">
        <w:rPr>
          <w:sz w:val="28"/>
          <w:szCs w:val="28"/>
          <w:lang w:val="uk-UA"/>
        </w:rPr>
        <w:t xml:space="preserve">була проведена робота щодо </w:t>
      </w:r>
      <w:r w:rsidR="0098610A" w:rsidRPr="00244DA5">
        <w:rPr>
          <w:sz w:val="28"/>
          <w:szCs w:val="28"/>
          <w:lang w:val="uk-UA"/>
        </w:rPr>
        <w:t xml:space="preserve">аналізу </w:t>
      </w:r>
      <w:r w:rsidR="00F22089" w:rsidRPr="00244DA5">
        <w:rPr>
          <w:sz w:val="28"/>
          <w:szCs w:val="28"/>
          <w:lang w:val="uk-UA"/>
        </w:rPr>
        <w:t xml:space="preserve">виконання рішень обласної ради і </w:t>
      </w:r>
      <w:r w:rsidR="0098610A" w:rsidRPr="00244DA5">
        <w:rPr>
          <w:sz w:val="28"/>
          <w:szCs w:val="28"/>
          <w:lang w:val="uk-UA"/>
        </w:rPr>
        <w:t xml:space="preserve">за результатами роботи </w:t>
      </w:r>
      <w:r w:rsidR="00F22089" w:rsidRPr="00244DA5">
        <w:rPr>
          <w:sz w:val="28"/>
          <w:szCs w:val="28"/>
          <w:lang w:val="uk-UA"/>
        </w:rPr>
        <w:t xml:space="preserve">на розгляд депутатів </w:t>
      </w:r>
      <w:r w:rsidR="0098610A" w:rsidRPr="00244DA5">
        <w:rPr>
          <w:sz w:val="28"/>
          <w:szCs w:val="28"/>
          <w:lang w:val="uk-UA"/>
        </w:rPr>
        <w:t xml:space="preserve">подано </w:t>
      </w:r>
      <w:r w:rsidR="00F22089" w:rsidRPr="00244DA5">
        <w:rPr>
          <w:sz w:val="28"/>
          <w:szCs w:val="28"/>
          <w:lang w:val="uk-UA"/>
        </w:rPr>
        <w:t>перелік рішень, які уже виконані</w:t>
      </w:r>
      <w:r w:rsidR="00EF0062" w:rsidRPr="00244DA5">
        <w:rPr>
          <w:sz w:val="28"/>
          <w:szCs w:val="28"/>
          <w:lang w:val="uk-UA"/>
        </w:rPr>
        <w:t xml:space="preserve">, тому </w:t>
      </w:r>
      <w:r w:rsidR="00F22089" w:rsidRPr="00244DA5">
        <w:rPr>
          <w:sz w:val="28"/>
          <w:szCs w:val="28"/>
          <w:lang w:val="uk-UA"/>
        </w:rPr>
        <w:t>пропону</w:t>
      </w:r>
      <w:r w:rsidR="008439BB" w:rsidRPr="00244DA5">
        <w:rPr>
          <w:sz w:val="28"/>
          <w:szCs w:val="28"/>
          <w:lang w:val="uk-UA"/>
        </w:rPr>
        <w:t>є</w:t>
      </w:r>
      <w:r w:rsidR="00F22089" w:rsidRPr="00244DA5">
        <w:rPr>
          <w:sz w:val="28"/>
          <w:szCs w:val="28"/>
          <w:lang w:val="uk-UA"/>
        </w:rPr>
        <w:t>ться зняти їх з контролю.</w:t>
      </w: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  <w:r w:rsidRPr="00244DA5">
        <w:rPr>
          <w:sz w:val="28"/>
          <w:szCs w:val="28"/>
          <w:lang w:val="uk-UA"/>
        </w:rPr>
        <w:t>Матеріали додаються.</w:t>
      </w:r>
    </w:p>
    <w:p w:rsidR="00305828" w:rsidRPr="00244DA5" w:rsidRDefault="00305828" w:rsidP="00E87A84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2.   Погодитись з проектом рішення з цього питання.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</w:p>
    <w:p w:rsidR="00305828" w:rsidRPr="00244DA5" w:rsidRDefault="00305828" w:rsidP="00E87A84">
      <w:pPr>
        <w:tabs>
          <w:tab w:val="left" w:pos="399"/>
          <w:tab w:val="left" w:pos="426"/>
        </w:tabs>
        <w:spacing w:before="120" w:after="6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196FC0" w:rsidRPr="00244DA5" w:rsidRDefault="00196FC0" w:rsidP="00E87A84">
      <w:pPr>
        <w:ind w:left="360"/>
        <w:rPr>
          <w:b/>
          <w:sz w:val="28"/>
          <w:szCs w:val="28"/>
          <w:u w:val="single"/>
          <w:lang w:val="uk-UA"/>
        </w:rPr>
      </w:pPr>
    </w:p>
    <w:p w:rsidR="00196FC0" w:rsidRPr="00244DA5" w:rsidRDefault="00196FC0" w:rsidP="00E87A84">
      <w:pPr>
        <w:ind w:left="360" w:hanging="360"/>
        <w:jc w:val="center"/>
        <w:rPr>
          <w:b/>
          <w:sz w:val="28"/>
          <w:szCs w:val="28"/>
          <w:u w:val="single"/>
          <w:lang w:val="uk-UA"/>
        </w:rPr>
      </w:pPr>
    </w:p>
    <w:p w:rsidR="00196FC0" w:rsidRPr="00244DA5" w:rsidRDefault="00196FC0" w:rsidP="00E87A84">
      <w:pPr>
        <w:ind w:left="360" w:hanging="360"/>
        <w:jc w:val="center"/>
        <w:rPr>
          <w:b/>
          <w:sz w:val="28"/>
          <w:szCs w:val="28"/>
          <w:u w:val="single"/>
          <w:lang w:val="uk-UA"/>
        </w:rPr>
      </w:pPr>
    </w:p>
    <w:p w:rsidR="00196FC0" w:rsidRPr="00244DA5" w:rsidRDefault="00196FC0" w:rsidP="00E87A84">
      <w:pPr>
        <w:ind w:left="360" w:hanging="360"/>
        <w:jc w:val="center"/>
        <w:rPr>
          <w:b/>
          <w:sz w:val="28"/>
          <w:szCs w:val="28"/>
          <w:u w:val="single"/>
          <w:lang w:val="uk-UA"/>
        </w:rPr>
      </w:pPr>
      <w:r w:rsidRPr="00244DA5">
        <w:rPr>
          <w:b/>
          <w:sz w:val="28"/>
          <w:szCs w:val="28"/>
          <w:u w:val="single"/>
          <w:lang w:val="uk-UA"/>
        </w:rPr>
        <w:t>Власні питання:</w:t>
      </w:r>
    </w:p>
    <w:p w:rsidR="00196FC0" w:rsidRPr="00244DA5" w:rsidRDefault="00196FC0" w:rsidP="00E87A84">
      <w:pPr>
        <w:ind w:left="360" w:hanging="360"/>
        <w:jc w:val="center"/>
        <w:rPr>
          <w:b/>
          <w:sz w:val="28"/>
          <w:szCs w:val="28"/>
          <w:u w:val="single"/>
          <w:lang w:val="uk-UA"/>
        </w:rPr>
      </w:pPr>
    </w:p>
    <w:p w:rsidR="00196FC0" w:rsidRPr="00244DA5" w:rsidRDefault="00196FC0" w:rsidP="00E87A84">
      <w:pPr>
        <w:pStyle w:val="listparagraph"/>
        <w:numPr>
          <w:ilvl w:val="0"/>
          <w:numId w:val="38"/>
        </w:numPr>
        <w:shd w:val="clear" w:color="auto" w:fill="FFFFFF"/>
        <w:spacing w:before="0" w:beforeAutospacing="0" w:after="0" w:afterAutospacing="0" w:line="256" w:lineRule="atLeast"/>
        <w:ind w:left="360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 xml:space="preserve">Про звернення  Рівненської духовної семінарії Української православної церкви Київського патріархату щодо виділення з обласного бюджету коштів у сумі 150,0 </w:t>
      </w:r>
      <w:proofErr w:type="spellStart"/>
      <w:r w:rsidRPr="00244DA5">
        <w:rPr>
          <w:b/>
          <w:sz w:val="28"/>
          <w:szCs w:val="28"/>
          <w:lang w:val="uk-UA"/>
        </w:rPr>
        <w:t>тис.грн</w:t>
      </w:r>
      <w:proofErr w:type="spellEnd"/>
      <w:r w:rsidRPr="00244DA5">
        <w:rPr>
          <w:b/>
          <w:sz w:val="28"/>
          <w:szCs w:val="28"/>
          <w:lang w:val="uk-UA"/>
        </w:rPr>
        <w:t>. для забезпечення існування та розвитку духовної школи.</w:t>
      </w:r>
    </w:p>
    <w:p w:rsidR="00305828" w:rsidRPr="00244DA5" w:rsidRDefault="00714A24" w:rsidP="00ED1365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305828" w:rsidRPr="00244DA5">
        <w:rPr>
          <w:i/>
          <w:sz w:val="28"/>
          <w:szCs w:val="28"/>
          <w:u w:val="single"/>
          <w:lang w:val="uk-UA"/>
        </w:rPr>
        <w:t>Слухали:</w:t>
      </w:r>
      <w:r w:rsidR="00305828" w:rsidRPr="00244DA5">
        <w:rPr>
          <w:color w:val="333333"/>
          <w:sz w:val="28"/>
          <w:szCs w:val="28"/>
          <w:lang w:val="uk-UA"/>
        </w:rPr>
        <w:t xml:space="preserve"> </w:t>
      </w:r>
      <w:r w:rsidR="00305828" w:rsidRPr="00244DA5">
        <w:rPr>
          <w:i/>
          <w:color w:val="333333"/>
          <w:sz w:val="28"/>
          <w:szCs w:val="28"/>
          <w:lang w:val="uk-UA"/>
        </w:rPr>
        <w:t xml:space="preserve"> </w:t>
      </w:r>
      <w:r w:rsidR="00305828" w:rsidRPr="00244DA5">
        <w:rPr>
          <w:i/>
          <w:sz w:val="28"/>
          <w:szCs w:val="28"/>
          <w:lang w:val="uk-UA"/>
        </w:rPr>
        <w:t xml:space="preserve">  </w:t>
      </w:r>
      <w:r w:rsidR="00305828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44DA5">
        <w:rPr>
          <w:i/>
          <w:sz w:val="28"/>
          <w:szCs w:val="28"/>
          <w:lang w:val="uk-UA"/>
        </w:rPr>
        <w:t xml:space="preserve"> 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Лотоцького В.Ю.- ректора </w:t>
      </w:r>
      <w:r w:rsidRPr="00244DA5">
        <w:rPr>
          <w:i/>
          <w:sz w:val="28"/>
          <w:szCs w:val="28"/>
          <w:lang w:val="uk-UA"/>
        </w:rPr>
        <w:t>Рівненської духовної семінарії Української православної церкви Київського патріархату.</w:t>
      </w:r>
      <w:r w:rsidR="0045397C" w:rsidRPr="00244DA5">
        <w:rPr>
          <w:i/>
          <w:sz w:val="28"/>
          <w:szCs w:val="28"/>
          <w:lang w:val="uk-UA"/>
        </w:rPr>
        <w:t xml:space="preserve"> </w:t>
      </w:r>
      <w:r w:rsidR="0045397C" w:rsidRPr="00244DA5">
        <w:rPr>
          <w:sz w:val="28"/>
          <w:szCs w:val="28"/>
          <w:lang w:val="uk-UA"/>
        </w:rPr>
        <w:t xml:space="preserve">Коротко розповів про заклад та його діяльність. Звернув увагу депутатів на </w:t>
      </w:r>
      <w:proofErr w:type="spellStart"/>
      <w:r w:rsidR="0045397C" w:rsidRPr="00244DA5">
        <w:rPr>
          <w:sz w:val="28"/>
          <w:szCs w:val="28"/>
          <w:lang w:val="uk-UA"/>
        </w:rPr>
        <w:t>здорожчання</w:t>
      </w:r>
      <w:proofErr w:type="spellEnd"/>
      <w:r w:rsidR="0045397C" w:rsidRPr="00244DA5">
        <w:rPr>
          <w:sz w:val="28"/>
          <w:szCs w:val="28"/>
          <w:lang w:val="uk-UA"/>
        </w:rPr>
        <w:t xml:space="preserve"> енергоносіїв та продуктів харчування. Попросив врахувати, що більшість учнів школи є сироти та напівсироти.</w:t>
      </w: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sz w:val="28"/>
          <w:szCs w:val="28"/>
          <w:lang w:val="uk-UA"/>
        </w:rPr>
        <w:t>Матеріали додаються.</w:t>
      </w:r>
    </w:p>
    <w:p w:rsidR="00C93B7F" w:rsidRPr="00244DA5" w:rsidRDefault="00C93B7F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u w:val="single"/>
          <w:lang w:val="uk-UA"/>
        </w:rPr>
      </w:pPr>
      <w:r w:rsidRPr="00244DA5">
        <w:rPr>
          <w:sz w:val="28"/>
          <w:szCs w:val="28"/>
          <w:u w:val="single"/>
          <w:lang w:val="uk-UA"/>
        </w:rPr>
        <w:t>Вислови</w:t>
      </w:r>
      <w:r w:rsidR="008E7F5C" w:rsidRPr="00244DA5">
        <w:rPr>
          <w:sz w:val="28"/>
          <w:szCs w:val="28"/>
          <w:u w:val="single"/>
          <w:lang w:val="uk-UA"/>
        </w:rPr>
        <w:t>лись</w:t>
      </w:r>
      <w:r w:rsidRPr="00244DA5">
        <w:rPr>
          <w:sz w:val="28"/>
          <w:szCs w:val="28"/>
          <w:u w:val="single"/>
          <w:lang w:val="uk-UA"/>
        </w:rPr>
        <w:t>:</w:t>
      </w:r>
    </w:p>
    <w:p w:rsidR="00C93B7F" w:rsidRPr="00244DA5" w:rsidRDefault="003B2F6D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proofErr w:type="spellStart"/>
      <w:r w:rsidRPr="00244DA5">
        <w:rPr>
          <w:i/>
          <w:sz w:val="28"/>
          <w:szCs w:val="28"/>
          <w:lang w:val="uk-UA"/>
        </w:rPr>
        <w:t>Черній</w:t>
      </w:r>
      <w:proofErr w:type="spellEnd"/>
      <w:r w:rsidRPr="00244DA5">
        <w:rPr>
          <w:i/>
          <w:sz w:val="28"/>
          <w:szCs w:val="28"/>
          <w:lang w:val="uk-UA"/>
        </w:rPr>
        <w:t xml:space="preserve"> А.Л.- головуюча.</w:t>
      </w:r>
      <w:r w:rsidR="00917DA5" w:rsidRPr="00244DA5">
        <w:rPr>
          <w:i/>
          <w:sz w:val="28"/>
          <w:szCs w:val="28"/>
          <w:lang w:val="uk-UA"/>
        </w:rPr>
        <w:t xml:space="preserve"> </w:t>
      </w:r>
      <w:r w:rsidR="00917DA5" w:rsidRPr="00244DA5">
        <w:rPr>
          <w:sz w:val="28"/>
          <w:szCs w:val="28"/>
          <w:lang w:val="uk-UA"/>
        </w:rPr>
        <w:t xml:space="preserve">Внесла пропозицію звернутися до бюджетної комісії </w:t>
      </w:r>
      <w:r w:rsidR="00D1098F" w:rsidRPr="00244DA5">
        <w:rPr>
          <w:sz w:val="28"/>
          <w:szCs w:val="28"/>
          <w:lang w:val="uk-UA"/>
        </w:rPr>
        <w:t xml:space="preserve">та облдержадміністрації </w:t>
      </w:r>
      <w:r w:rsidR="00917DA5" w:rsidRPr="00244DA5">
        <w:rPr>
          <w:sz w:val="28"/>
          <w:szCs w:val="28"/>
          <w:lang w:val="uk-UA"/>
        </w:rPr>
        <w:t>підтримати виділ</w:t>
      </w:r>
      <w:r w:rsidR="00D5040F" w:rsidRPr="00244DA5">
        <w:rPr>
          <w:sz w:val="28"/>
          <w:szCs w:val="28"/>
          <w:lang w:val="uk-UA"/>
        </w:rPr>
        <w:t xml:space="preserve">ити на школу кошти в сумі </w:t>
      </w:r>
      <w:r w:rsidR="00917DA5" w:rsidRPr="00244DA5">
        <w:rPr>
          <w:sz w:val="28"/>
          <w:szCs w:val="28"/>
          <w:lang w:val="uk-UA"/>
        </w:rPr>
        <w:t xml:space="preserve">150 </w:t>
      </w:r>
      <w:proofErr w:type="spellStart"/>
      <w:r w:rsidR="00917DA5" w:rsidRPr="00244DA5">
        <w:rPr>
          <w:sz w:val="28"/>
          <w:szCs w:val="28"/>
          <w:lang w:val="uk-UA"/>
        </w:rPr>
        <w:t>тис.грн</w:t>
      </w:r>
      <w:proofErr w:type="spellEnd"/>
      <w:r w:rsidR="00917DA5" w:rsidRPr="00244DA5">
        <w:rPr>
          <w:sz w:val="28"/>
          <w:szCs w:val="28"/>
          <w:lang w:val="uk-UA"/>
        </w:rPr>
        <w:t>.</w:t>
      </w:r>
    </w:p>
    <w:p w:rsidR="00F0238D" w:rsidRPr="00244DA5" w:rsidRDefault="00F0238D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proofErr w:type="spellStart"/>
      <w:r w:rsidRPr="00244DA5">
        <w:rPr>
          <w:i/>
          <w:sz w:val="28"/>
          <w:szCs w:val="28"/>
          <w:lang w:val="uk-UA"/>
        </w:rPr>
        <w:t>Ліпськ</w:t>
      </w:r>
      <w:r w:rsidR="000A1FA0" w:rsidRPr="00244DA5">
        <w:rPr>
          <w:i/>
          <w:sz w:val="28"/>
          <w:szCs w:val="28"/>
          <w:lang w:val="uk-UA"/>
        </w:rPr>
        <w:t>ий</w:t>
      </w:r>
      <w:proofErr w:type="spellEnd"/>
      <w:r w:rsidRPr="00244DA5">
        <w:rPr>
          <w:i/>
          <w:sz w:val="28"/>
          <w:szCs w:val="28"/>
          <w:lang w:val="uk-UA"/>
        </w:rPr>
        <w:t xml:space="preserve"> В.В. – начальник управління у справах молоді та спорту облдержадміністрації.</w:t>
      </w:r>
      <w:r w:rsidRPr="00244DA5">
        <w:rPr>
          <w:sz w:val="28"/>
          <w:szCs w:val="28"/>
          <w:lang w:val="uk-UA"/>
        </w:rPr>
        <w:t xml:space="preserve"> </w:t>
      </w:r>
      <w:r w:rsidR="00917DA5" w:rsidRPr="00244DA5">
        <w:rPr>
          <w:sz w:val="28"/>
          <w:szCs w:val="28"/>
          <w:lang w:val="uk-UA"/>
        </w:rPr>
        <w:t xml:space="preserve">Зазначив, що у програмі було закладено 150 </w:t>
      </w:r>
      <w:proofErr w:type="spellStart"/>
      <w:r w:rsidR="00917DA5" w:rsidRPr="00244DA5">
        <w:rPr>
          <w:sz w:val="28"/>
          <w:szCs w:val="28"/>
          <w:lang w:val="uk-UA"/>
        </w:rPr>
        <w:t>тис.грн</w:t>
      </w:r>
      <w:proofErr w:type="spellEnd"/>
      <w:r w:rsidR="00917DA5" w:rsidRPr="00244DA5">
        <w:rPr>
          <w:sz w:val="28"/>
          <w:szCs w:val="28"/>
          <w:lang w:val="uk-UA"/>
        </w:rPr>
        <w:t xml:space="preserve">., але департамент фінансів не погодив і залишили лише 70 </w:t>
      </w:r>
      <w:proofErr w:type="spellStart"/>
      <w:r w:rsidR="00917DA5" w:rsidRPr="00244DA5">
        <w:rPr>
          <w:sz w:val="28"/>
          <w:szCs w:val="28"/>
          <w:lang w:val="uk-UA"/>
        </w:rPr>
        <w:t>тис.грн</w:t>
      </w:r>
      <w:proofErr w:type="spellEnd"/>
      <w:r w:rsidR="00917DA5" w:rsidRPr="00244DA5">
        <w:rPr>
          <w:sz w:val="28"/>
          <w:szCs w:val="28"/>
          <w:lang w:val="uk-UA"/>
        </w:rPr>
        <w:t>.</w:t>
      </w:r>
    </w:p>
    <w:p w:rsidR="008A1DED" w:rsidRPr="00244DA5" w:rsidRDefault="008A1DED" w:rsidP="00E87A84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305828" w:rsidRPr="00244DA5" w:rsidRDefault="00305828" w:rsidP="00E87A84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8618AB" w:rsidRPr="00244DA5" w:rsidRDefault="008618AB" w:rsidP="008618AB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8618AB" w:rsidRPr="00244DA5" w:rsidRDefault="008618AB" w:rsidP="008618AB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2.    Підтримати звернення.</w:t>
      </w:r>
    </w:p>
    <w:p w:rsidR="008618AB" w:rsidRPr="00244DA5" w:rsidRDefault="008618AB" w:rsidP="008618AB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3. Рекомендувати облдержадміністрації та постійній комісії обласної ради з питань бюджету фінансів та податків розглянути можливість передбачити у обласній програмі підтримки молоді на 2016-2020 роки кошти в сумі 150 </w:t>
      </w:r>
      <w:proofErr w:type="spellStart"/>
      <w:r w:rsidRPr="00244DA5">
        <w:rPr>
          <w:i/>
          <w:sz w:val="28"/>
          <w:szCs w:val="28"/>
          <w:lang w:val="uk-UA"/>
        </w:rPr>
        <w:t>тис.грн</w:t>
      </w:r>
      <w:proofErr w:type="spellEnd"/>
      <w:r w:rsidRPr="00244DA5">
        <w:rPr>
          <w:i/>
          <w:sz w:val="28"/>
          <w:szCs w:val="28"/>
          <w:lang w:val="uk-UA"/>
        </w:rPr>
        <w:t>. для забезпечення існування та розвитку духовної школи при Рівненській духовній семінарії Української православної церкви Київського патріархату.</w:t>
      </w:r>
    </w:p>
    <w:p w:rsidR="00305828" w:rsidRPr="00244DA5" w:rsidRDefault="00305828" w:rsidP="008618AB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</w:p>
    <w:p w:rsidR="00305828" w:rsidRPr="00244DA5" w:rsidRDefault="00305828" w:rsidP="00E87A84">
      <w:pPr>
        <w:tabs>
          <w:tab w:val="left" w:pos="399"/>
          <w:tab w:val="left" w:pos="426"/>
        </w:tabs>
        <w:spacing w:before="120" w:after="6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05828" w:rsidRPr="00244DA5" w:rsidRDefault="00305828" w:rsidP="00E87A84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96FC0" w:rsidRPr="00244DA5" w:rsidRDefault="00196FC0" w:rsidP="00E87A84">
      <w:pPr>
        <w:pStyle w:val="af"/>
        <w:numPr>
          <w:ilvl w:val="0"/>
          <w:numId w:val="38"/>
        </w:numPr>
        <w:ind w:left="360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 xml:space="preserve">Про звернення  </w:t>
      </w:r>
      <w:proofErr w:type="spellStart"/>
      <w:r w:rsidRPr="00244DA5">
        <w:rPr>
          <w:b/>
          <w:sz w:val="28"/>
          <w:szCs w:val="28"/>
          <w:lang w:val="uk-UA"/>
        </w:rPr>
        <w:t>Чуя</w:t>
      </w:r>
      <w:proofErr w:type="spellEnd"/>
      <w:r w:rsidRPr="00244DA5">
        <w:rPr>
          <w:b/>
          <w:sz w:val="28"/>
          <w:szCs w:val="28"/>
          <w:lang w:val="uk-UA"/>
        </w:rPr>
        <w:t xml:space="preserve"> В.Ф. щодо врегулювання механізму збору коштів у навчальних закладах області.</w:t>
      </w:r>
    </w:p>
    <w:p w:rsidR="00305828" w:rsidRPr="00244DA5" w:rsidRDefault="00D90911" w:rsidP="008D2AFE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305828" w:rsidRPr="00244DA5">
        <w:rPr>
          <w:i/>
          <w:sz w:val="28"/>
          <w:szCs w:val="28"/>
          <w:u w:val="single"/>
          <w:lang w:val="uk-UA"/>
        </w:rPr>
        <w:t>Слухали:</w:t>
      </w:r>
      <w:r w:rsidR="00305828" w:rsidRPr="00244DA5">
        <w:rPr>
          <w:color w:val="333333"/>
          <w:sz w:val="28"/>
          <w:szCs w:val="28"/>
          <w:lang w:val="uk-UA"/>
        </w:rPr>
        <w:t xml:space="preserve"> </w:t>
      </w:r>
      <w:r w:rsidR="00305828" w:rsidRPr="00244DA5">
        <w:rPr>
          <w:i/>
          <w:color w:val="333333"/>
          <w:sz w:val="28"/>
          <w:szCs w:val="28"/>
        </w:rPr>
        <w:t xml:space="preserve"> </w:t>
      </w:r>
      <w:r w:rsidR="00305828" w:rsidRPr="00244DA5">
        <w:rPr>
          <w:i/>
          <w:sz w:val="28"/>
          <w:szCs w:val="28"/>
          <w:lang w:val="uk-UA"/>
        </w:rPr>
        <w:t xml:space="preserve">  </w:t>
      </w:r>
      <w:r w:rsidR="00305828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44DA5">
        <w:rPr>
          <w:i/>
          <w:sz w:val="28"/>
          <w:szCs w:val="28"/>
          <w:lang w:val="uk-UA"/>
        </w:rPr>
        <w:t xml:space="preserve"> </w:t>
      </w:r>
      <w:proofErr w:type="spellStart"/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Чуя</w:t>
      </w:r>
      <w:proofErr w:type="spellEnd"/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В.Ф.- заявника.</w:t>
      </w:r>
      <w:r w:rsidR="003A517E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3A517E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Висловився проти збору з батьків учнів </w:t>
      </w:r>
      <w:r w:rsidR="005A09D3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ЗОШ</w:t>
      </w:r>
      <w:r w:rsidR="003A517E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будь-яких коштів.</w:t>
      </w: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sz w:val="28"/>
          <w:szCs w:val="28"/>
          <w:lang w:val="uk-UA"/>
        </w:rPr>
        <w:t>Матеріали додаються.</w:t>
      </w:r>
    </w:p>
    <w:p w:rsidR="005C7E9A" w:rsidRPr="00244DA5" w:rsidRDefault="005C7E9A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u w:val="single"/>
          <w:lang w:val="uk-UA"/>
        </w:rPr>
      </w:pPr>
      <w:r w:rsidRPr="00244DA5">
        <w:rPr>
          <w:sz w:val="28"/>
          <w:szCs w:val="28"/>
          <w:u w:val="single"/>
          <w:lang w:val="uk-UA"/>
        </w:rPr>
        <w:t>Висловились:</w:t>
      </w:r>
    </w:p>
    <w:p w:rsidR="00C232E2" w:rsidRPr="00244DA5" w:rsidRDefault="006B52ED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proofErr w:type="spellStart"/>
      <w:r w:rsidRPr="00244DA5">
        <w:rPr>
          <w:i/>
          <w:sz w:val="28"/>
          <w:szCs w:val="28"/>
          <w:lang w:val="uk-UA"/>
        </w:rPr>
        <w:t>Таргонськ</w:t>
      </w:r>
      <w:r w:rsidR="00A46B8B" w:rsidRPr="00244DA5">
        <w:rPr>
          <w:i/>
          <w:sz w:val="28"/>
          <w:szCs w:val="28"/>
          <w:lang w:val="uk-UA"/>
        </w:rPr>
        <w:t>ий</w:t>
      </w:r>
      <w:proofErr w:type="spellEnd"/>
      <w:r w:rsidR="00A46B8B" w:rsidRPr="00244DA5">
        <w:rPr>
          <w:i/>
          <w:sz w:val="28"/>
          <w:szCs w:val="28"/>
          <w:lang w:val="uk-UA"/>
        </w:rPr>
        <w:t xml:space="preserve"> Г.М. – начальник</w:t>
      </w:r>
      <w:r w:rsidRPr="00244DA5">
        <w:rPr>
          <w:i/>
          <w:sz w:val="28"/>
          <w:szCs w:val="28"/>
          <w:lang w:val="uk-UA"/>
        </w:rPr>
        <w:t xml:space="preserve"> управління освіти і науки облдержадміністрації. </w:t>
      </w:r>
      <w:r w:rsidRPr="00244DA5">
        <w:rPr>
          <w:sz w:val="28"/>
          <w:szCs w:val="28"/>
          <w:lang w:val="uk-UA"/>
        </w:rPr>
        <w:t xml:space="preserve">Надав </w:t>
      </w:r>
      <w:r w:rsidR="00F81F55" w:rsidRPr="00244DA5">
        <w:rPr>
          <w:sz w:val="28"/>
          <w:szCs w:val="28"/>
          <w:lang w:val="uk-UA"/>
        </w:rPr>
        <w:t xml:space="preserve">усні та письмові </w:t>
      </w:r>
      <w:r w:rsidRPr="00244DA5">
        <w:rPr>
          <w:sz w:val="28"/>
          <w:szCs w:val="28"/>
          <w:lang w:val="uk-UA"/>
        </w:rPr>
        <w:t>роз’</w:t>
      </w:r>
      <w:r w:rsidR="003B7E40" w:rsidRPr="00244DA5">
        <w:rPr>
          <w:sz w:val="28"/>
          <w:szCs w:val="28"/>
          <w:lang w:val="uk-UA"/>
        </w:rPr>
        <w:t>яснення з порушеного питання, де зазначено, що всі дії відбуваються в рамках чинного законодавства.</w:t>
      </w:r>
    </w:p>
    <w:p w:rsidR="00992F2C" w:rsidRPr="00244DA5" w:rsidRDefault="00992F2C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proofErr w:type="spellStart"/>
      <w:r w:rsidRPr="00244DA5">
        <w:rPr>
          <w:i/>
          <w:sz w:val="28"/>
          <w:szCs w:val="28"/>
          <w:lang w:val="uk-UA"/>
        </w:rPr>
        <w:lastRenderedPageBreak/>
        <w:t>Сайчук</w:t>
      </w:r>
      <w:proofErr w:type="spellEnd"/>
      <w:r w:rsidRPr="00244DA5">
        <w:rPr>
          <w:i/>
          <w:sz w:val="28"/>
          <w:szCs w:val="28"/>
          <w:lang w:val="uk-UA"/>
        </w:rPr>
        <w:t xml:space="preserve"> А.О. – член комісії.</w:t>
      </w:r>
      <w:r w:rsidR="009A0EF7" w:rsidRPr="00244DA5">
        <w:rPr>
          <w:i/>
          <w:sz w:val="28"/>
          <w:szCs w:val="28"/>
          <w:lang w:val="uk-UA"/>
        </w:rPr>
        <w:t xml:space="preserve"> </w:t>
      </w:r>
      <w:r w:rsidR="009A0EF7" w:rsidRPr="00244DA5">
        <w:rPr>
          <w:sz w:val="28"/>
          <w:szCs w:val="28"/>
          <w:lang w:val="uk-UA"/>
        </w:rPr>
        <w:t>Зазначив, що справа варте уваги, але воно неоднозначне.</w:t>
      </w:r>
    </w:p>
    <w:p w:rsidR="00867AB1" w:rsidRPr="00244DA5" w:rsidRDefault="00174522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proofErr w:type="spellStart"/>
      <w:r w:rsidRPr="00244DA5">
        <w:rPr>
          <w:i/>
          <w:sz w:val="28"/>
          <w:szCs w:val="28"/>
          <w:lang w:val="uk-UA"/>
        </w:rPr>
        <w:t>Черній</w:t>
      </w:r>
      <w:proofErr w:type="spellEnd"/>
      <w:r w:rsidRPr="00244DA5">
        <w:rPr>
          <w:i/>
          <w:sz w:val="28"/>
          <w:szCs w:val="28"/>
          <w:lang w:val="uk-UA"/>
        </w:rPr>
        <w:t xml:space="preserve"> А.Л.- головуюча.</w:t>
      </w:r>
      <w:r w:rsidRPr="00244DA5">
        <w:rPr>
          <w:sz w:val="28"/>
          <w:szCs w:val="28"/>
          <w:lang w:val="uk-UA"/>
        </w:rPr>
        <w:t xml:space="preserve"> </w:t>
      </w:r>
      <w:r w:rsidR="00867AB1" w:rsidRPr="00244DA5">
        <w:rPr>
          <w:sz w:val="28"/>
          <w:szCs w:val="28"/>
          <w:lang w:val="uk-UA"/>
        </w:rPr>
        <w:t xml:space="preserve">Звернула увагу на те, що ніхто не змушує батьків кошти здавати і немає покарання для тих батьків, що їх не здають. У поточному році керівниками районів були передбачені кошти на кожного учня для проведення ремонту. </w:t>
      </w: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9818FD" w:rsidRPr="00244DA5" w:rsidRDefault="009818FD" w:rsidP="009818FD">
      <w:pPr>
        <w:pStyle w:val="af"/>
        <w:spacing w:before="120"/>
        <w:ind w:left="284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9818FD" w:rsidRPr="00244DA5" w:rsidRDefault="009818FD" w:rsidP="009818FD">
      <w:pPr>
        <w:pStyle w:val="af"/>
        <w:spacing w:before="120"/>
        <w:ind w:left="284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2. Погодитись із наданими управлінням освіти і науки облдержадміністрації роз’ясненнями з даного питання та надати відповідь заявнику.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</w:p>
    <w:p w:rsidR="00305828" w:rsidRPr="00244DA5" w:rsidRDefault="00305828" w:rsidP="00E87A84">
      <w:pPr>
        <w:tabs>
          <w:tab w:val="left" w:pos="399"/>
          <w:tab w:val="left" w:pos="426"/>
        </w:tabs>
        <w:spacing w:before="120" w:after="6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05828" w:rsidRPr="00244DA5" w:rsidRDefault="00305828" w:rsidP="00E87A84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96FC0" w:rsidRPr="00244DA5" w:rsidRDefault="00196FC0" w:rsidP="00E87A84">
      <w:pPr>
        <w:pStyle w:val="af"/>
        <w:numPr>
          <w:ilvl w:val="0"/>
          <w:numId w:val="38"/>
        </w:numPr>
        <w:ind w:left="360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 xml:space="preserve">Про звернення </w:t>
      </w:r>
      <w:proofErr w:type="spellStart"/>
      <w:r w:rsidRPr="00244DA5">
        <w:rPr>
          <w:b/>
          <w:sz w:val="28"/>
          <w:szCs w:val="28"/>
          <w:lang w:val="uk-UA"/>
        </w:rPr>
        <w:t>Чуя</w:t>
      </w:r>
      <w:proofErr w:type="spellEnd"/>
      <w:r w:rsidRPr="00244DA5">
        <w:rPr>
          <w:b/>
          <w:sz w:val="28"/>
          <w:szCs w:val="28"/>
          <w:lang w:val="uk-UA"/>
        </w:rPr>
        <w:t xml:space="preserve"> В.Ф. щодо проведення аналізу потреб учнів 11-х класів у додаткових заняттях з окремих предметів.</w:t>
      </w:r>
    </w:p>
    <w:p w:rsidR="00305828" w:rsidRPr="00244DA5" w:rsidRDefault="00305828" w:rsidP="004A3C8B">
      <w:pPr>
        <w:pStyle w:val="af1"/>
        <w:shd w:val="clear" w:color="auto" w:fill="FFFFFF"/>
        <w:spacing w:before="40" w:beforeAutospacing="0" w:afterLines="40" w:afterAutospacing="0"/>
        <w:ind w:left="360"/>
        <w:contextualSpacing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>Слухали:</w:t>
      </w:r>
      <w:r w:rsidRPr="00244DA5">
        <w:rPr>
          <w:color w:val="333333"/>
          <w:sz w:val="28"/>
          <w:szCs w:val="28"/>
          <w:lang w:val="uk-UA"/>
        </w:rPr>
        <w:t xml:space="preserve"> </w:t>
      </w:r>
      <w:r w:rsidRPr="00244DA5">
        <w:rPr>
          <w:i/>
          <w:color w:val="333333"/>
          <w:sz w:val="28"/>
          <w:szCs w:val="28"/>
        </w:rPr>
        <w:t xml:space="preserve"> </w:t>
      </w:r>
      <w:r w:rsidRPr="00244DA5">
        <w:rPr>
          <w:i/>
          <w:sz w:val="28"/>
          <w:szCs w:val="28"/>
          <w:lang w:val="uk-UA"/>
        </w:rPr>
        <w:t xml:space="preserve">  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295B5B" w:rsidRPr="00244DA5">
        <w:rPr>
          <w:i/>
          <w:sz w:val="28"/>
          <w:szCs w:val="28"/>
          <w:lang w:val="uk-UA"/>
        </w:rPr>
        <w:t xml:space="preserve"> </w:t>
      </w:r>
      <w:proofErr w:type="spellStart"/>
      <w:r w:rsidR="00295B5B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Чуя</w:t>
      </w:r>
      <w:proofErr w:type="spellEnd"/>
      <w:r w:rsidR="00295B5B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В.Ф.- заявника.</w:t>
      </w:r>
      <w:r w:rsidR="00D36592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D36592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Зазначив, </w:t>
      </w:r>
      <w:r w:rsidR="007E75DD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що з даного питання звертався до міської  та обласної влади</w:t>
      </w:r>
      <w:r w:rsidR="00D36592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>, отримав відповіді.</w:t>
      </w: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sz w:val="28"/>
          <w:szCs w:val="28"/>
          <w:lang w:val="uk-UA"/>
        </w:rPr>
        <w:t>Матеріали додаються.</w:t>
      </w:r>
    </w:p>
    <w:p w:rsidR="00FD7CAD" w:rsidRPr="00244DA5" w:rsidRDefault="00FD7CAD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u w:val="single"/>
          <w:lang w:val="uk-UA"/>
        </w:rPr>
      </w:pPr>
      <w:r w:rsidRPr="00244DA5">
        <w:rPr>
          <w:sz w:val="28"/>
          <w:szCs w:val="28"/>
          <w:u w:val="single"/>
          <w:lang w:val="uk-UA"/>
        </w:rPr>
        <w:t>Висловились:</w:t>
      </w:r>
    </w:p>
    <w:p w:rsidR="00FD7CAD" w:rsidRPr="00244DA5" w:rsidRDefault="00FD7CAD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proofErr w:type="spellStart"/>
      <w:r w:rsidRPr="00244DA5">
        <w:rPr>
          <w:i/>
          <w:sz w:val="28"/>
          <w:szCs w:val="28"/>
          <w:lang w:val="uk-UA"/>
        </w:rPr>
        <w:t>Таргонськ</w:t>
      </w:r>
      <w:r w:rsidR="00A46B8B" w:rsidRPr="00244DA5">
        <w:rPr>
          <w:i/>
          <w:sz w:val="28"/>
          <w:szCs w:val="28"/>
          <w:lang w:val="uk-UA"/>
        </w:rPr>
        <w:t>ий</w:t>
      </w:r>
      <w:proofErr w:type="spellEnd"/>
      <w:r w:rsidRPr="00244DA5">
        <w:rPr>
          <w:i/>
          <w:sz w:val="28"/>
          <w:szCs w:val="28"/>
          <w:lang w:val="uk-UA"/>
        </w:rPr>
        <w:t xml:space="preserve"> Г.М. – начальник управління освіти і науки облдержадміністрації. </w:t>
      </w:r>
      <w:r w:rsidRPr="00244DA5">
        <w:rPr>
          <w:sz w:val="28"/>
          <w:szCs w:val="28"/>
          <w:lang w:val="uk-UA"/>
        </w:rPr>
        <w:t>Надав усні та письмові роз’яснення з порушеного питання, де зазначено, що всі дії відбуваються в рамках чинного законодавства.</w:t>
      </w: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B04581" w:rsidRPr="00244DA5" w:rsidRDefault="00B04581" w:rsidP="00B04581">
      <w:pPr>
        <w:pStyle w:val="af"/>
        <w:spacing w:before="120"/>
        <w:ind w:left="284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B04581" w:rsidRPr="00244DA5" w:rsidRDefault="00B04581" w:rsidP="00B04581">
      <w:pPr>
        <w:pStyle w:val="af"/>
        <w:spacing w:before="120"/>
        <w:ind w:left="284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2. Погодитись із наданими управлінням освіти і науки облдержадміністрації роз’ясненнями з даного питання та надати відповідь заявнику.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</w:p>
    <w:p w:rsidR="00305828" w:rsidRPr="00244DA5" w:rsidRDefault="00305828" w:rsidP="00E87A84">
      <w:pPr>
        <w:tabs>
          <w:tab w:val="left" w:pos="399"/>
          <w:tab w:val="left" w:pos="426"/>
        </w:tabs>
        <w:spacing w:before="120" w:after="6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05828" w:rsidRPr="00244DA5" w:rsidRDefault="00305828" w:rsidP="00E87A84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96FC0" w:rsidRPr="00244DA5" w:rsidRDefault="00196FC0" w:rsidP="00E87A84">
      <w:pPr>
        <w:pStyle w:val="af"/>
        <w:numPr>
          <w:ilvl w:val="0"/>
          <w:numId w:val="38"/>
        </w:numPr>
        <w:ind w:left="360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 xml:space="preserve">Про звернення виконавчого директора Всеукраїнського фестивалю сучасної пісні та популярної музики «Червона рута» М.Мельника щодо сприяння у проведенні Рівненського обласного </w:t>
      </w:r>
      <w:proofErr w:type="spellStart"/>
      <w:r w:rsidRPr="00244DA5">
        <w:rPr>
          <w:b/>
          <w:sz w:val="28"/>
          <w:szCs w:val="28"/>
          <w:lang w:val="uk-UA"/>
        </w:rPr>
        <w:t>відбіркового</w:t>
      </w:r>
      <w:proofErr w:type="spellEnd"/>
      <w:r w:rsidRPr="00244DA5">
        <w:rPr>
          <w:b/>
          <w:sz w:val="28"/>
          <w:szCs w:val="28"/>
          <w:lang w:val="uk-UA"/>
        </w:rPr>
        <w:t xml:space="preserve"> конкурсу фестивалю 7-8 травня у </w:t>
      </w:r>
      <w:proofErr w:type="spellStart"/>
      <w:r w:rsidRPr="00244DA5">
        <w:rPr>
          <w:b/>
          <w:sz w:val="28"/>
          <w:szCs w:val="28"/>
          <w:lang w:val="uk-UA"/>
        </w:rPr>
        <w:t>м.Рівне</w:t>
      </w:r>
      <w:proofErr w:type="spellEnd"/>
      <w:r w:rsidRPr="00244DA5">
        <w:rPr>
          <w:b/>
          <w:sz w:val="28"/>
          <w:szCs w:val="28"/>
          <w:lang w:val="uk-UA"/>
        </w:rPr>
        <w:t>.</w:t>
      </w:r>
    </w:p>
    <w:p w:rsidR="00305828" w:rsidRPr="00244DA5" w:rsidRDefault="004E4481" w:rsidP="00DA4888">
      <w:pPr>
        <w:pStyle w:val="listparagraph"/>
        <w:shd w:val="clear" w:color="auto" w:fill="FFFFFF"/>
        <w:spacing w:before="0" w:beforeAutospacing="0" w:after="0" w:afterAutospacing="0" w:line="256" w:lineRule="atLeast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305828" w:rsidRPr="00244DA5">
        <w:rPr>
          <w:i/>
          <w:sz w:val="28"/>
          <w:szCs w:val="28"/>
          <w:u w:val="single"/>
          <w:lang w:val="uk-UA"/>
        </w:rPr>
        <w:t>Слухали:</w:t>
      </w:r>
      <w:r w:rsidR="00305828" w:rsidRPr="00244DA5">
        <w:rPr>
          <w:color w:val="333333"/>
          <w:sz w:val="28"/>
          <w:szCs w:val="28"/>
          <w:lang w:val="uk-UA"/>
        </w:rPr>
        <w:t xml:space="preserve"> </w:t>
      </w:r>
      <w:r w:rsidR="00305828" w:rsidRPr="00244DA5">
        <w:rPr>
          <w:i/>
          <w:color w:val="333333"/>
          <w:sz w:val="28"/>
          <w:szCs w:val="28"/>
          <w:lang w:val="uk-UA"/>
        </w:rPr>
        <w:t xml:space="preserve"> </w:t>
      </w:r>
      <w:r w:rsidR="00305828" w:rsidRPr="00244DA5">
        <w:rPr>
          <w:i/>
          <w:sz w:val="28"/>
          <w:szCs w:val="28"/>
          <w:lang w:val="uk-UA"/>
        </w:rPr>
        <w:t xml:space="preserve">  </w:t>
      </w:r>
      <w:r w:rsidR="00305828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44DA5">
        <w:rPr>
          <w:i/>
          <w:sz w:val="28"/>
          <w:szCs w:val="28"/>
          <w:lang w:val="uk-UA"/>
        </w:rPr>
        <w:t xml:space="preserve"> </w:t>
      </w:r>
      <w:proofErr w:type="spellStart"/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Васечка</w:t>
      </w:r>
      <w:proofErr w:type="spellEnd"/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Ф.Ф.- директора </w:t>
      </w:r>
      <w:proofErr w:type="spellStart"/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«Рівненський обласний центр народної творчості» Рівненської обласної ради.</w:t>
      </w:r>
      <w:r w:rsidR="00DA4888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DA4888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Коротко розповів </w:t>
      </w:r>
      <w:r w:rsidR="00DA4888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депутатам про фестиваль.</w:t>
      </w:r>
      <w:r w:rsidR="00CF45BC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Зазначив, що на захід передбачено фінансування в розмірі 15 </w:t>
      </w:r>
      <w:proofErr w:type="spellStart"/>
      <w:r w:rsidR="00CF45BC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="00CF45BC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  <w:r w:rsidRPr="00244DA5">
        <w:rPr>
          <w:sz w:val="28"/>
          <w:szCs w:val="28"/>
          <w:lang w:val="uk-UA"/>
        </w:rPr>
        <w:t>Матеріали додаються.</w:t>
      </w:r>
    </w:p>
    <w:p w:rsidR="00305828" w:rsidRPr="00244DA5" w:rsidRDefault="00305828" w:rsidP="00E87A84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BA586A" w:rsidRPr="00244DA5" w:rsidRDefault="00BA586A" w:rsidP="00BA586A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BA586A" w:rsidRPr="00244DA5" w:rsidRDefault="00BA586A" w:rsidP="00BA586A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2.    Погодитись із наданою керівником </w:t>
      </w:r>
      <w:proofErr w:type="spellStart"/>
      <w:r w:rsidRPr="00244DA5">
        <w:rPr>
          <w:i/>
          <w:sz w:val="28"/>
          <w:szCs w:val="28"/>
          <w:lang w:val="uk-UA"/>
        </w:rPr>
        <w:t>КЗ</w:t>
      </w:r>
      <w:proofErr w:type="spellEnd"/>
      <w:r w:rsidRPr="00244DA5">
        <w:rPr>
          <w:i/>
          <w:sz w:val="28"/>
          <w:szCs w:val="28"/>
          <w:lang w:val="uk-UA"/>
        </w:rPr>
        <w:t xml:space="preserve"> «Рівненський обласний центр народної творчості» Рівненської обласної ради </w:t>
      </w:r>
      <w:proofErr w:type="spellStart"/>
      <w:r w:rsidRPr="00244DA5">
        <w:rPr>
          <w:i/>
          <w:sz w:val="28"/>
          <w:szCs w:val="28"/>
          <w:lang w:val="uk-UA"/>
        </w:rPr>
        <w:t>Васечком</w:t>
      </w:r>
      <w:proofErr w:type="spellEnd"/>
      <w:r w:rsidRPr="00244DA5">
        <w:rPr>
          <w:i/>
          <w:sz w:val="28"/>
          <w:szCs w:val="28"/>
          <w:lang w:val="uk-UA"/>
        </w:rPr>
        <w:t xml:space="preserve"> Ф.Ф. інформацією щодо виділення коштів в сумі 15 </w:t>
      </w:r>
      <w:proofErr w:type="spellStart"/>
      <w:r w:rsidRPr="00244DA5">
        <w:rPr>
          <w:i/>
          <w:sz w:val="28"/>
          <w:szCs w:val="28"/>
          <w:lang w:val="uk-UA"/>
        </w:rPr>
        <w:t>тис.грн</w:t>
      </w:r>
      <w:proofErr w:type="spellEnd"/>
      <w:r w:rsidRPr="00244DA5">
        <w:rPr>
          <w:i/>
          <w:sz w:val="28"/>
          <w:szCs w:val="28"/>
          <w:lang w:val="uk-UA"/>
        </w:rPr>
        <w:t xml:space="preserve"> на зазначений у зверненні конкурс та інформувати заявника.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</w:p>
    <w:p w:rsidR="00305828" w:rsidRPr="00244DA5" w:rsidRDefault="00305828" w:rsidP="00E87A84">
      <w:pPr>
        <w:tabs>
          <w:tab w:val="left" w:pos="399"/>
          <w:tab w:val="left" w:pos="426"/>
        </w:tabs>
        <w:spacing w:before="120" w:after="6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   Голосували: «За» -   </w:t>
      </w:r>
      <w:r w:rsidR="005E5184" w:rsidRPr="00244DA5">
        <w:rPr>
          <w:i/>
          <w:sz w:val="28"/>
          <w:szCs w:val="28"/>
          <w:lang w:val="uk-UA"/>
        </w:rPr>
        <w:t>3, проти -1, утрим.-0.</w:t>
      </w:r>
    </w:p>
    <w:p w:rsidR="00305828" w:rsidRPr="00244DA5" w:rsidRDefault="00305828" w:rsidP="00E87A84">
      <w:pPr>
        <w:pStyle w:val="listparagraph"/>
        <w:shd w:val="clear" w:color="auto" w:fill="FFFFFF"/>
        <w:spacing w:before="0" w:beforeAutospacing="0" w:after="0" w:afterAutospacing="0" w:line="256" w:lineRule="atLeast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96FC0" w:rsidRPr="00244DA5" w:rsidRDefault="00196FC0" w:rsidP="00E87A84">
      <w:pPr>
        <w:pStyle w:val="af"/>
        <w:numPr>
          <w:ilvl w:val="0"/>
          <w:numId w:val="38"/>
        </w:numPr>
        <w:ind w:left="360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Про  звернення Рівненської обласної організації національної спілки письменників України щодо видання книг в Рівненській області.</w:t>
      </w:r>
    </w:p>
    <w:p w:rsidR="00305828" w:rsidRPr="00244DA5" w:rsidRDefault="009C05B1" w:rsidP="00B21E5B">
      <w:pPr>
        <w:pStyle w:val="listparagraph"/>
        <w:shd w:val="clear" w:color="auto" w:fill="FFFFFF"/>
        <w:spacing w:before="0" w:beforeAutospacing="0" w:after="0" w:afterAutospacing="0" w:line="256" w:lineRule="atLeast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305828" w:rsidRPr="00244DA5">
        <w:rPr>
          <w:i/>
          <w:sz w:val="28"/>
          <w:szCs w:val="28"/>
          <w:u w:val="single"/>
          <w:lang w:val="uk-UA"/>
        </w:rPr>
        <w:t>Слухали:</w:t>
      </w:r>
      <w:r w:rsidR="00305828" w:rsidRPr="00244DA5">
        <w:rPr>
          <w:color w:val="333333"/>
          <w:sz w:val="28"/>
          <w:szCs w:val="28"/>
          <w:lang w:val="uk-UA"/>
        </w:rPr>
        <w:t xml:space="preserve"> </w:t>
      </w:r>
      <w:r w:rsidR="00305828" w:rsidRPr="00244DA5">
        <w:rPr>
          <w:i/>
          <w:color w:val="333333"/>
          <w:sz w:val="28"/>
          <w:szCs w:val="28"/>
          <w:lang w:val="uk-UA"/>
        </w:rPr>
        <w:t xml:space="preserve"> </w:t>
      </w:r>
      <w:r w:rsidR="00305828" w:rsidRPr="00244DA5">
        <w:rPr>
          <w:i/>
          <w:sz w:val="28"/>
          <w:szCs w:val="28"/>
          <w:lang w:val="uk-UA"/>
        </w:rPr>
        <w:t xml:space="preserve">  </w:t>
      </w:r>
      <w:r w:rsidR="00305828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44DA5">
        <w:rPr>
          <w:i/>
          <w:sz w:val="28"/>
          <w:szCs w:val="28"/>
          <w:lang w:val="uk-UA"/>
        </w:rPr>
        <w:t xml:space="preserve"> </w:t>
      </w:r>
      <w:proofErr w:type="spellStart"/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Лимич</w:t>
      </w:r>
      <w:proofErr w:type="spellEnd"/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А.А. -  голову Рівненської обласної організації національної спілки письменників України.</w:t>
      </w:r>
      <w:r w:rsidR="00F563B1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Розповіла депутатам про те, що останні книжки за програмою вийшли у 2012 році.</w:t>
      </w:r>
      <w:r w:rsidR="000C02CA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Програма книговидавництва у поточному році   була прийнята у вересні 2015 року, що не дало нам змоги взяти участь у тендерних процедурах.</w:t>
      </w:r>
      <w:r w:rsidR="00E34A8D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sz w:val="28"/>
          <w:szCs w:val="28"/>
          <w:lang w:val="uk-UA"/>
        </w:rPr>
        <w:t>Матеріали додаються.</w:t>
      </w:r>
    </w:p>
    <w:p w:rsidR="00E34A8D" w:rsidRPr="00244DA5" w:rsidRDefault="00E34A8D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u w:val="single"/>
          <w:lang w:val="uk-UA"/>
        </w:rPr>
      </w:pPr>
      <w:r w:rsidRPr="00244DA5">
        <w:rPr>
          <w:sz w:val="28"/>
          <w:szCs w:val="28"/>
          <w:u w:val="single"/>
          <w:lang w:val="uk-UA"/>
        </w:rPr>
        <w:t>Висловились:</w:t>
      </w:r>
    </w:p>
    <w:p w:rsidR="00E34A8D" w:rsidRPr="00244DA5" w:rsidRDefault="00E34A8D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Мельника Я.М. – начальника управління культури і туризму облдержадміністрації.</w:t>
      </w:r>
      <w:r w:rsidR="001611C7" w:rsidRPr="00244DA5">
        <w:rPr>
          <w:sz w:val="28"/>
          <w:szCs w:val="28"/>
          <w:lang w:val="uk-UA"/>
        </w:rPr>
        <w:t xml:space="preserve"> </w:t>
      </w:r>
      <w:r w:rsidR="00EA6495" w:rsidRPr="00244DA5">
        <w:rPr>
          <w:sz w:val="28"/>
          <w:szCs w:val="28"/>
          <w:lang w:val="uk-UA"/>
        </w:rPr>
        <w:t xml:space="preserve">Вважає, що ці роки втратили </w:t>
      </w:r>
      <w:r w:rsidR="00360FB3" w:rsidRPr="00244DA5">
        <w:rPr>
          <w:sz w:val="28"/>
          <w:szCs w:val="28"/>
          <w:lang w:val="uk-UA"/>
        </w:rPr>
        <w:t xml:space="preserve">заявники </w:t>
      </w:r>
      <w:r w:rsidR="00EA6495" w:rsidRPr="00244DA5">
        <w:rPr>
          <w:sz w:val="28"/>
          <w:szCs w:val="28"/>
          <w:lang w:val="uk-UA"/>
        </w:rPr>
        <w:t xml:space="preserve">з власної вини. Три роки не було програми і питання не вирішували. Це питання управління культури проконтролює і кошти будуть плануватися, але уже на 2016 рік. </w:t>
      </w:r>
    </w:p>
    <w:p w:rsidR="00360FB3" w:rsidRPr="00244DA5" w:rsidRDefault="00360FB3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Біляк Л.А.- директор департаменту фінансів облдержадміністрації.</w:t>
      </w:r>
      <w:r w:rsidRPr="00244DA5">
        <w:rPr>
          <w:sz w:val="28"/>
          <w:szCs w:val="28"/>
          <w:lang w:val="uk-UA"/>
        </w:rPr>
        <w:t xml:space="preserve"> Наголосила, що уже кінець року і питання варто планувати до розгляду уже на 2016 рік.</w:t>
      </w:r>
    </w:p>
    <w:p w:rsidR="000F0610" w:rsidRPr="00244DA5" w:rsidRDefault="000F0610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proofErr w:type="spellStart"/>
      <w:r w:rsidRPr="00244DA5">
        <w:rPr>
          <w:i/>
          <w:sz w:val="28"/>
          <w:szCs w:val="28"/>
          <w:lang w:val="uk-UA"/>
        </w:rPr>
        <w:t>Черній</w:t>
      </w:r>
      <w:proofErr w:type="spellEnd"/>
      <w:r w:rsidRPr="00244DA5">
        <w:rPr>
          <w:i/>
          <w:sz w:val="28"/>
          <w:szCs w:val="28"/>
          <w:lang w:val="uk-UA"/>
        </w:rPr>
        <w:t xml:space="preserve"> А.Л.- головуюча. </w:t>
      </w:r>
      <w:r w:rsidRPr="00244DA5">
        <w:rPr>
          <w:sz w:val="28"/>
          <w:szCs w:val="28"/>
          <w:lang w:val="uk-UA"/>
        </w:rPr>
        <w:t>Чи пробували</w:t>
      </w:r>
      <w:r w:rsidR="008727DA" w:rsidRPr="00244DA5">
        <w:rPr>
          <w:sz w:val="28"/>
          <w:szCs w:val="28"/>
          <w:lang w:val="uk-UA"/>
        </w:rPr>
        <w:t xml:space="preserve"> ви залучати інші кошти не заборонені чинним законодавством.</w:t>
      </w:r>
      <w:r w:rsidR="00BE621E" w:rsidRPr="00244DA5">
        <w:rPr>
          <w:sz w:val="28"/>
          <w:szCs w:val="28"/>
          <w:lang w:val="uk-UA"/>
        </w:rPr>
        <w:t xml:space="preserve"> Це питання додатково розглянемо на наступному засіданні.</w:t>
      </w:r>
      <w:r w:rsidR="00A95BC3" w:rsidRPr="00244DA5">
        <w:rPr>
          <w:sz w:val="28"/>
          <w:szCs w:val="28"/>
          <w:lang w:val="uk-UA"/>
        </w:rPr>
        <w:t xml:space="preserve"> Вважає, що потрібно поновити координаційну раду з питан</w:t>
      </w:r>
      <w:r w:rsidR="00F12DB3" w:rsidRPr="00244DA5">
        <w:rPr>
          <w:sz w:val="28"/>
          <w:szCs w:val="28"/>
          <w:lang w:val="uk-UA"/>
        </w:rPr>
        <w:t>ь видавництва.</w:t>
      </w:r>
    </w:p>
    <w:p w:rsidR="00541727" w:rsidRPr="00244DA5" w:rsidRDefault="00541727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Козак О.Б.- член комісії.</w:t>
      </w:r>
      <w:r w:rsidR="001F1861" w:rsidRPr="00244DA5">
        <w:rPr>
          <w:i/>
          <w:sz w:val="28"/>
          <w:szCs w:val="28"/>
          <w:lang w:val="uk-UA"/>
        </w:rPr>
        <w:t xml:space="preserve"> </w:t>
      </w:r>
      <w:r w:rsidR="001F1861" w:rsidRPr="00244DA5">
        <w:rPr>
          <w:sz w:val="28"/>
          <w:szCs w:val="28"/>
          <w:lang w:val="uk-UA"/>
        </w:rPr>
        <w:t>Зазначив, що видавати книги потрібно.</w:t>
      </w:r>
    </w:p>
    <w:p w:rsidR="001F1861" w:rsidRPr="00244DA5" w:rsidRDefault="001F1861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proofErr w:type="spellStart"/>
      <w:r w:rsidRPr="00244DA5">
        <w:rPr>
          <w:i/>
          <w:sz w:val="28"/>
          <w:szCs w:val="28"/>
          <w:lang w:val="uk-UA"/>
        </w:rPr>
        <w:t>Бучинський</w:t>
      </w:r>
      <w:proofErr w:type="spellEnd"/>
      <w:r w:rsidRPr="00244DA5">
        <w:rPr>
          <w:i/>
          <w:sz w:val="28"/>
          <w:szCs w:val="28"/>
          <w:lang w:val="uk-UA"/>
        </w:rPr>
        <w:t xml:space="preserve"> О.А- заступник голови обласної ради.</w:t>
      </w:r>
      <w:r w:rsidR="00185A89" w:rsidRPr="00244DA5">
        <w:rPr>
          <w:sz w:val="28"/>
          <w:szCs w:val="28"/>
          <w:lang w:val="uk-UA"/>
        </w:rPr>
        <w:t xml:space="preserve"> Висловив думку щодо детального вивчення даного питання.</w:t>
      </w:r>
    </w:p>
    <w:p w:rsidR="001611C7" w:rsidRPr="00244DA5" w:rsidRDefault="001611C7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</w:p>
    <w:p w:rsidR="00305828" w:rsidRPr="00244DA5" w:rsidRDefault="00305828" w:rsidP="00E87A84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835881" w:rsidRPr="00244DA5" w:rsidRDefault="00305828" w:rsidP="00B27160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lastRenderedPageBreak/>
        <w:t xml:space="preserve">2. </w:t>
      </w:r>
      <w:r w:rsidR="00B27160" w:rsidRPr="00244DA5">
        <w:rPr>
          <w:i/>
          <w:sz w:val="28"/>
          <w:szCs w:val="28"/>
          <w:lang w:val="uk-UA"/>
        </w:rPr>
        <w:t>Рекомендувати  обласній державній адміністрації розглянути звернення з метою вивчення питання доцільності видавництва зазначених у ньому видань художніх творів для дітей і молоді у 2015 році та надати пропозиції щодо вирішення порушеного питання на розгляд наступного засідання постійної комісії.</w:t>
      </w:r>
    </w:p>
    <w:p w:rsidR="00305828" w:rsidRPr="00244DA5" w:rsidRDefault="00305828" w:rsidP="00B27160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</w:p>
    <w:p w:rsidR="00305828" w:rsidRPr="00244DA5" w:rsidRDefault="00305828" w:rsidP="00E87A84">
      <w:pPr>
        <w:tabs>
          <w:tab w:val="left" w:pos="399"/>
          <w:tab w:val="left" w:pos="426"/>
        </w:tabs>
        <w:spacing w:before="120" w:after="6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05828" w:rsidRPr="00244DA5" w:rsidRDefault="00305828" w:rsidP="00E87A84">
      <w:pPr>
        <w:pStyle w:val="listparagraph"/>
        <w:shd w:val="clear" w:color="auto" w:fill="FFFFFF"/>
        <w:spacing w:before="0" w:beforeAutospacing="0" w:after="0" w:afterAutospacing="0" w:line="256" w:lineRule="atLeast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96FC0" w:rsidRPr="00244DA5" w:rsidRDefault="00196FC0" w:rsidP="00E87A84">
      <w:pPr>
        <w:pStyle w:val="af"/>
        <w:numPr>
          <w:ilvl w:val="0"/>
          <w:numId w:val="38"/>
        </w:numPr>
        <w:ind w:left="360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 xml:space="preserve">Про звернення Громадської організації «Неполітичне об’єднання </w:t>
      </w:r>
      <w:proofErr w:type="spellStart"/>
      <w:r w:rsidRPr="00244DA5">
        <w:rPr>
          <w:b/>
          <w:sz w:val="28"/>
          <w:szCs w:val="28"/>
          <w:lang w:val="uk-UA"/>
        </w:rPr>
        <w:t>Люстраційний</w:t>
      </w:r>
      <w:proofErr w:type="spellEnd"/>
      <w:r w:rsidRPr="00244DA5">
        <w:rPr>
          <w:b/>
          <w:sz w:val="28"/>
          <w:szCs w:val="28"/>
          <w:lang w:val="uk-UA"/>
        </w:rPr>
        <w:t xml:space="preserve"> комітет у Рівненській області» щодо створення Рівненського обласного художнього музею та розвитку музейно-туристичної галузі Рівненщини і  створення єдиного закладу «Палаци і замки Рівненщини».</w:t>
      </w:r>
    </w:p>
    <w:p w:rsidR="00510769" w:rsidRPr="00244DA5" w:rsidRDefault="00E428CB" w:rsidP="008A7416">
      <w:pPr>
        <w:pStyle w:val="listparagraph"/>
        <w:shd w:val="clear" w:color="auto" w:fill="FFFFFF"/>
        <w:spacing w:before="0" w:beforeAutospacing="0" w:after="0" w:afterAutospacing="0" w:line="256" w:lineRule="atLeast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305828" w:rsidRPr="00244DA5">
        <w:rPr>
          <w:i/>
          <w:sz w:val="28"/>
          <w:szCs w:val="28"/>
          <w:u w:val="single"/>
          <w:lang w:val="uk-UA"/>
        </w:rPr>
        <w:t>Слухали:</w:t>
      </w:r>
      <w:r w:rsidR="00305828" w:rsidRPr="00244DA5">
        <w:rPr>
          <w:color w:val="333333"/>
          <w:sz w:val="28"/>
          <w:szCs w:val="28"/>
          <w:lang w:val="uk-UA"/>
        </w:rPr>
        <w:t xml:space="preserve"> </w:t>
      </w:r>
      <w:r w:rsidR="00305828" w:rsidRPr="00244DA5">
        <w:rPr>
          <w:i/>
          <w:color w:val="333333"/>
          <w:sz w:val="28"/>
          <w:szCs w:val="28"/>
          <w:lang w:val="uk-UA"/>
        </w:rPr>
        <w:t xml:space="preserve"> </w:t>
      </w:r>
      <w:r w:rsidR="00305828" w:rsidRPr="00244DA5">
        <w:rPr>
          <w:i/>
          <w:sz w:val="28"/>
          <w:szCs w:val="28"/>
          <w:lang w:val="uk-UA"/>
        </w:rPr>
        <w:t xml:space="preserve">  </w:t>
      </w:r>
      <w:r w:rsidR="00305828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733AAC" w:rsidRPr="00244DA5">
        <w:rPr>
          <w:i/>
          <w:sz w:val="28"/>
          <w:szCs w:val="28"/>
          <w:lang w:val="uk-UA"/>
        </w:rPr>
        <w:t xml:space="preserve"> </w:t>
      </w:r>
      <w:proofErr w:type="spellStart"/>
      <w:r w:rsidR="001233D3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Гвоздинськ</w:t>
      </w:r>
      <w:r w:rsidR="00E74F3F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proofErr w:type="spellEnd"/>
      <w:r w:rsidR="001233D3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В.- </w:t>
      </w:r>
      <w:r w:rsidR="008A7416" w:rsidRPr="00244DA5">
        <w:rPr>
          <w:i/>
          <w:sz w:val="28"/>
          <w:szCs w:val="28"/>
          <w:lang w:val="uk-UA"/>
        </w:rPr>
        <w:t xml:space="preserve">голову </w:t>
      </w:r>
      <w:r w:rsidR="008A7416" w:rsidRPr="00244DA5">
        <w:rPr>
          <w:sz w:val="28"/>
          <w:szCs w:val="28"/>
          <w:lang w:val="uk-UA"/>
        </w:rPr>
        <w:t xml:space="preserve"> </w:t>
      </w:r>
      <w:r w:rsidR="008A7416" w:rsidRPr="00244DA5">
        <w:rPr>
          <w:i/>
          <w:sz w:val="28"/>
          <w:szCs w:val="28"/>
          <w:lang w:val="uk-UA"/>
        </w:rPr>
        <w:t xml:space="preserve">комітету з культури та духовності координаційної громадської ради  у Рівненській області. </w:t>
      </w:r>
      <w:r w:rsidR="00305828" w:rsidRPr="00244DA5">
        <w:rPr>
          <w:i/>
          <w:sz w:val="28"/>
          <w:szCs w:val="28"/>
          <w:lang w:val="uk-UA"/>
        </w:rPr>
        <w:t xml:space="preserve"> </w:t>
      </w:r>
      <w:r w:rsidR="00390A57" w:rsidRPr="00244DA5">
        <w:rPr>
          <w:sz w:val="28"/>
          <w:szCs w:val="28"/>
          <w:lang w:val="uk-UA"/>
        </w:rPr>
        <w:t xml:space="preserve">Зазначив, що  наша область єдина немає художнього музею. </w:t>
      </w:r>
      <w:r w:rsidR="003462E9" w:rsidRPr="00244DA5">
        <w:rPr>
          <w:sz w:val="28"/>
          <w:szCs w:val="28"/>
          <w:lang w:val="uk-UA"/>
        </w:rPr>
        <w:t>Підтримка щодо створення даного музею є на рівні міністерства, художніх спілок тощо. Це питання вивчалося</w:t>
      </w:r>
      <w:r w:rsidR="0081375D" w:rsidRPr="00244DA5">
        <w:rPr>
          <w:sz w:val="28"/>
          <w:szCs w:val="28"/>
          <w:lang w:val="uk-UA"/>
        </w:rPr>
        <w:t xml:space="preserve"> громадськістю</w:t>
      </w:r>
      <w:r w:rsidR="003462E9" w:rsidRPr="00244DA5">
        <w:rPr>
          <w:sz w:val="28"/>
          <w:szCs w:val="28"/>
          <w:lang w:val="uk-UA"/>
        </w:rPr>
        <w:t xml:space="preserve"> і в області. </w:t>
      </w:r>
      <w:r w:rsidR="00990C8C" w:rsidRPr="00244DA5">
        <w:rPr>
          <w:sz w:val="28"/>
          <w:szCs w:val="28"/>
          <w:lang w:val="uk-UA"/>
        </w:rPr>
        <w:t xml:space="preserve">Потрібно провести реконструкцію на території краєзнавчого музею.  </w:t>
      </w:r>
      <w:r w:rsidR="000C158E" w:rsidRPr="00244DA5">
        <w:rPr>
          <w:sz w:val="28"/>
          <w:szCs w:val="28"/>
          <w:lang w:val="uk-UA"/>
        </w:rPr>
        <w:t>Попросив передбач</w:t>
      </w:r>
      <w:r w:rsidR="00A1727C" w:rsidRPr="00244DA5">
        <w:rPr>
          <w:sz w:val="28"/>
          <w:szCs w:val="28"/>
          <w:lang w:val="uk-UA"/>
        </w:rPr>
        <w:t>ити створення зазначеного музею та виділити кошти.</w:t>
      </w:r>
    </w:p>
    <w:p w:rsidR="00305828" w:rsidRPr="00244DA5" w:rsidRDefault="00305828" w:rsidP="008A7416">
      <w:pPr>
        <w:pStyle w:val="listparagraph"/>
        <w:shd w:val="clear" w:color="auto" w:fill="FFFFFF"/>
        <w:spacing w:before="0" w:beforeAutospacing="0" w:after="0" w:afterAutospacing="0" w:line="256" w:lineRule="atLeast"/>
        <w:ind w:left="360"/>
        <w:jc w:val="both"/>
        <w:rPr>
          <w:sz w:val="28"/>
          <w:szCs w:val="28"/>
          <w:lang w:val="uk-UA"/>
        </w:rPr>
      </w:pPr>
      <w:r w:rsidRPr="00244DA5">
        <w:rPr>
          <w:sz w:val="28"/>
          <w:szCs w:val="28"/>
          <w:lang w:val="uk-UA"/>
        </w:rPr>
        <w:t>Матеріали додаються.</w:t>
      </w:r>
    </w:p>
    <w:p w:rsidR="00914DBD" w:rsidRPr="00244DA5" w:rsidRDefault="00914DBD" w:rsidP="008A7416">
      <w:pPr>
        <w:pStyle w:val="listparagraph"/>
        <w:shd w:val="clear" w:color="auto" w:fill="FFFFFF"/>
        <w:spacing w:before="0" w:beforeAutospacing="0" w:after="0" w:afterAutospacing="0" w:line="256" w:lineRule="atLeast"/>
        <w:ind w:left="360"/>
        <w:jc w:val="both"/>
        <w:rPr>
          <w:sz w:val="28"/>
          <w:szCs w:val="28"/>
          <w:lang w:val="uk-UA"/>
        </w:rPr>
      </w:pPr>
    </w:p>
    <w:p w:rsidR="00914DBD" w:rsidRPr="00244DA5" w:rsidRDefault="00914DBD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u w:val="single"/>
          <w:lang w:val="uk-UA"/>
        </w:rPr>
      </w:pPr>
      <w:r w:rsidRPr="00244DA5">
        <w:rPr>
          <w:sz w:val="28"/>
          <w:szCs w:val="28"/>
          <w:u w:val="single"/>
          <w:lang w:val="uk-UA"/>
        </w:rPr>
        <w:t>Висловились:</w:t>
      </w:r>
    </w:p>
    <w:p w:rsidR="00914DBD" w:rsidRPr="00244DA5" w:rsidRDefault="00914DBD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Мельника Я.М. – начальника управління культури і туризму облдержадміністрації.</w:t>
      </w:r>
      <w:r w:rsidRPr="00244DA5">
        <w:rPr>
          <w:sz w:val="28"/>
          <w:szCs w:val="28"/>
          <w:lang w:val="uk-UA"/>
        </w:rPr>
        <w:t xml:space="preserve"> </w:t>
      </w:r>
      <w:r w:rsidR="00EF6744" w:rsidRPr="00244DA5">
        <w:rPr>
          <w:sz w:val="28"/>
          <w:szCs w:val="28"/>
          <w:lang w:val="uk-UA"/>
        </w:rPr>
        <w:t>Управління не заперечує проти створення художнього музею в області.</w:t>
      </w:r>
      <w:r w:rsidR="00985752" w:rsidRPr="00244DA5">
        <w:rPr>
          <w:sz w:val="28"/>
          <w:szCs w:val="28"/>
          <w:lang w:val="uk-UA"/>
        </w:rPr>
        <w:t xml:space="preserve"> На це потрібно 35 </w:t>
      </w:r>
      <w:proofErr w:type="spellStart"/>
      <w:r w:rsidR="00985752" w:rsidRPr="00244DA5">
        <w:rPr>
          <w:sz w:val="28"/>
          <w:szCs w:val="28"/>
          <w:lang w:val="uk-UA"/>
        </w:rPr>
        <w:t>млн.грн</w:t>
      </w:r>
      <w:proofErr w:type="spellEnd"/>
      <w:r w:rsidR="00985752" w:rsidRPr="00244DA5">
        <w:rPr>
          <w:sz w:val="28"/>
          <w:szCs w:val="28"/>
          <w:lang w:val="uk-UA"/>
        </w:rPr>
        <w:t>.</w:t>
      </w:r>
      <w:r w:rsidR="00F13BA0" w:rsidRPr="00244DA5">
        <w:rPr>
          <w:sz w:val="28"/>
          <w:szCs w:val="28"/>
          <w:lang w:val="uk-UA"/>
        </w:rPr>
        <w:t>, коштів немає.</w:t>
      </w:r>
      <w:r w:rsidR="00816B96" w:rsidRPr="00244DA5">
        <w:rPr>
          <w:sz w:val="28"/>
          <w:szCs w:val="28"/>
          <w:lang w:val="uk-UA"/>
        </w:rPr>
        <w:t xml:space="preserve"> На території краєзнавчого музею будувати нічого не можна.</w:t>
      </w:r>
      <w:r w:rsidR="008849D6" w:rsidRPr="00244DA5">
        <w:rPr>
          <w:sz w:val="28"/>
          <w:szCs w:val="28"/>
          <w:lang w:val="uk-UA"/>
        </w:rPr>
        <w:t xml:space="preserve"> Пропонує зберегти те, що область має на сьогодні.</w:t>
      </w:r>
      <w:r w:rsidR="00B266B3" w:rsidRPr="00244DA5">
        <w:rPr>
          <w:sz w:val="28"/>
          <w:szCs w:val="28"/>
          <w:lang w:val="uk-UA"/>
        </w:rPr>
        <w:t xml:space="preserve"> </w:t>
      </w:r>
      <w:r w:rsidR="00C50836" w:rsidRPr="00244DA5">
        <w:rPr>
          <w:sz w:val="28"/>
          <w:szCs w:val="28"/>
          <w:lang w:val="uk-UA"/>
        </w:rPr>
        <w:t xml:space="preserve">Управління пропонувало приміщення для розташування музею, але те приміщення не підійшло. Потрібно починати з маленького. Можна ввести </w:t>
      </w:r>
      <w:r w:rsidR="003F66D5" w:rsidRPr="00244DA5">
        <w:rPr>
          <w:sz w:val="28"/>
          <w:szCs w:val="28"/>
          <w:lang w:val="uk-UA"/>
        </w:rPr>
        <w:t xml:space="preserve">в штат </w:t>
      </w:r>
      <w:r w:rsidR="00C50836" w:rsidRPr="00244DA5">
        <w:rPr>
          <w:sz w:val="28"/>
          <w:szCs w:val="28"/>
          <w:lang w:val="uk-UA"/>
        </w:rPr>
        <w:t xml:space="preserve">у краєзнавчому музеї посади і люди будуть займатися питаннями художнього музею. </w:t>
      </w:r>
    </w:p>
    <w:p w:rsidR="00AC27B0" w:rsidRPr="00244DA5" w:rsidRDefault="00AC27B0" w:rsidP="00E87A84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305828" w:rsidRPr="00244DA5" w:rsidRDefault="00305828" w:rsidP="00E87A84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9930E2" w:rsidRPr="00244DA5" w:rsidRDefault="009930E2" w:rsidP="009930E2">
      <w:pPr>
        <w:pStyle w:val="af"/>
        <w:spacing w:before="120"/>
        <w:ind w:left="284"/>
        <w:jc w:val="both"/>
        <w:rPr>
          <w:b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2.    Рекомендувати  обласній державній адміністрації розглянути дане звернення з метою визначення економічної доцільності та юридичної можливості створення зазначених закладів та надати пропозиції щодо вирішення порушеного питання на розгляд наступного засідання постійної комісії.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</w:p>
    <w:p w:rsidR="00305828" w:rsidRPr="00244DA5" w:rsidRDefault="00305828" w:rsidP="00E87A84">
      <w:pPr>
        <w:tabs>
          <w:tab w:val="left" w:pos="399"/>
          <w:tab w:val="left" w:pos="426"/>
        </w:tabs>
        <w:spacing w:before="120" w:after="6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05828" w:rsidRPr="00244DA5" w:rsidRDefault="00305828" w:rsidP="00E87A84">
      <w:pPr>
        <w:pStyle w:val="listparagraph"/>
        <w:shd w:val="clear" w:color="auto" w:fill="FFFFFF"/>
        <w:spacing w:before="0" w:beforeAutospacing="0" w:after="0" w:afterAutospacing="0" w:line="256" w:lineRule="atLeast"/>
        <w:ind w:left="360"/>
        <w:jc w:val="both"/>
        <w:rPr>
          <w:i/>
          <w:sz w:val="28"/>
          <w:szCs w:val="28"/>
          <w:lang w:val="uk-UA"/>
        </w:rPr>
      </w:pPr>
    </w:p>
    <w:p w:rsidR="00196FC0" w:rsidRPr="00244DA5" w:rsidRDefault="00196FC0" w:rsidP="00E87A84">
      <w:pPr>
        <w:pStyle w:val="af"/>
        <w:numPr>
          <w:ilvl w:val="0"/>
          <w:numId w:val="38"/>
        </w:numPr>
        <w:ind w:left="360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lastRenderedPageBreak/>
        <w:t xml:space="preserve">Про  звернення </w:t>
      </w:r>
      <w:proofErr w:type="spellStart"/>
      <w:r w:rsidRPr="00244DA5">
        <w:rPr>
          <w:b/>
          <w:sz w:val="28"/>
          <w:szCs w:val="28"/>
          <w:lang w:val="uk-UA"/>
        </w:rPr>
        <w:t>ЗОГ</w:t>
      </w:r>
      <w:proofErr w:type="spellEnd"/>
      <w:r w:rsidRPr="00244DA5">
        <w:rPr>
          <w:b/>
          <w:sz w:val="28"/>
          <w:szCs w:val="28"/>
          <w:lang w:val="uk-UA"/>
        </w:rPr>
        <w:t xml:space="preserve"> «Рівненська обласна дитячо-юнацька спортивна школа «Рівне» щодо виділення з обласного бюджету у 2016 році коштів у сумі 360 </w:t>
      </w:r>
      <w:proofErr w:type="spellStart"/>
      <w:r w:rsidRPr="00244DA5">
        <w:rPr>
          <w:b/>
          <w:sz w:val="28"/>
          <w:szCs w:val="28"/>
          <w:lang w:val="uk-UA"/>
        </w:rPr>
        <w:t>тис.грн</w:t>
      </w:r>
      <w:proofErr w:type="spellEnd"/>
      <w:r w:rsidRPr="00244DA5">
        <w:rPr>
          <w:b/>
          <w:sz w:val="28"/>
          <w:szCs w:val="28"/>
          <w:lang w:val="uk-UA"/>
        </w:rPr>
        <w:t>. на утримання закладу.</w:t>
      </w:r>
    </w:p>
    <w:p w:rsidR="00305828" w:rsidRPr="00244DA5" w:rsidRDefault="00F32E9D" w:rsidP="00953A50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305828" w:rsidRPr="00244DA5">
        <w:rPr>
          <w:i/>
          <w:sz w:val="28"/>
          <w:szCs w:val="28"/>
          <w:u w:val="single"/>
          <w:lang w:val="uk-UA"/>
        </w:rPr>
        <w:t>Слухали:</w:t>
      </w:r>
      <w:r w:rsidR="00305828" w:rsidRPr="00244DA5">
        <w:rPr>
          <w:color w:val="333333"/>
          <w:sz w:val="28"/>
          <w:szCs w:val="28"/>
          <w:lang w:val="uk-UA"/>
        </w:rPr>
        <w:t xml:space="preserve"> </w:t>
      </w:r>
      <w:r w:rsidR="00305828" w:rsidRPr="00244DA5">
        <w:rPr>
          <w:i/>
          <w:color w:val="333333"/>
          <w:sz w:val="28"/>
          <w:szCs w:val="28"/>
        </w:rPr>
        <w:t xml:space="preserve"> </w:t>
      </w:r>
      <w:r w:rsidR="00305828" w:rsidRPr="00244DA5">
        <w:rPr>
          <w:i/>
          <w:sz w:val="28"/>
          <w:szCs w:val="28"/>
          <w:lang w:val="uk-UA"/>
        </w:rPr>
        <w:t xml:space="preserve">  </w:t>
      </w:r>
      <w:r w:rsidR="00305828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44DA5">
        <w:rPr>
          <w:i/>
          <w:sz w:val="28"/>
          <w:szCs w:val="28"/>
          <w:lang w:val="uk-UA"/>
        </w:rPr>
        <w:t xml:space="preserve"> 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Вознюка Р.С. – директора ОДЮСШ «Рівне».</w:t>
      </w:r>
      <w:r w:rsidR="009003BA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9003BA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Головуюча запропонувала підтримати  звернення, які стосуються спортивних товариств, надіслати їх для врахування до департаменту фінансів облдержадміністрації  і повернутися до цих питань при розгляді бюджету на 2016 рік.</w:t>
      </w: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  <w:r w:rsidRPr="00244DA5">
        <w:rPr>
          <w:sz w:val="28"/>
          <w:szCs w:val="28"/>
          <w:lang w:val="uk-UA"/>
        </w:rPr>
        <w:t>Матеріали додаються.</w:t>
      </w:r>
    </w:p>
    <w:p w:rsidR="00305828" w:rsidRPr="00244DA5" w:rsidRDefault="00305828" w:rsidP="00E87A84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0F4A65" w:rsidRPr="00244DA5" w:rsidRDefault="000F4A65" w:rsidP="000F4A65">
      <w:pPr>
        <w:pStyle w:val="af"/>
        <w:ind w:left="426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2.    Рекомендувати обласній державній адміністрації врахувати дане звернення при формуванні обласного бюджету на 2016 рік.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</w:p>
    <w:p w:rsidR="00305828" w:rsidRPr="00244DA5" w:rsidRDefault="00305828" w:rsidP="00E87A84">
      <w:pPr>
        <w:tabs>
          <w:tab w:val="left" w:pos="399"/>
          <w:tab w:val="left" w:pos="426"/>
        </w:tabs>
        <w:spacing w:before="120" w:after="6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05828" w:rsidRPr="00244DA5" w:rsidRDefault="00305828" w:rsidP="00E87A84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96FC0" w:rsidRPr="00244DA5" w:rsidRDefault="00196FC0" w:rsidP="00E87A84">
      <w:pPr>
        <w:pStyle w:val="listparagraph"/>
        <w:numPr>
          <w:ilvl w:val="0"/>
          <w:numId w:val="38"/>
        </w:numPr>
        <w:shd w:val="clear" w:color="auto" w:fill="FFFFFF"/>
        <w:spacing w:before="0" w:beforeAutospacing="0" w:after="0" w:afterAutospacing="0" w:line="256" w:lineRule="atLeast"/>
        <w:ind w:left="360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Про звернення   Рівненської обласної Асоціації гирьового спорту щодо виділення з обласного бюджету коштів у сумі 101292 грн. на проведення змагань територіального та національного рівня з гирьового спорту у 2016 році.</w:t>
      </w:r>
    </w:p>
    <w:p w:rsidR="00305828" w:rsidRPr="00244DA5" w:rsidRDefault="00926DF7" w:rsidP="00647513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305828" w:rsidRPr="00244DA5">
        <w:rPr>
          <w:i/>
          <w:sz w:val="28"/>
          <w:szCs w:val="28"/>
          <w:u w:val="single"/>
          <w:lang w:val="uk-UA"/>
        </w:rPr>
        <w:t>Слухали:</w:t>
      </w:r>
      <w:r w:rsidR="00305828" w:rsidRPr="00244DA5">
        <w:rPr>
          <w:color w:val="333333"/>
          <w:sz w:val="28"/>
          <w:szCs w:val="28"/>
          <w:lang w:val="uk-UA"/>
        </w:rPr>
        <w:t xml:space="preserve"> </w:t>
      </w:r>
      <w:r w:rsidR="00305828" w:rsidRPr="00244DA5">
        <w:rPr>
          <w:i/>
          <w:color w:val="333333"/>
          <w:sz w:val="28"/>
          <w:szCs w:val="28"/>
        </w:rPr>
        <w:t xml:space="preserve"> </w:t>
      </w:r>
      <w:r w:rsidR="00305828" w:rsidRPr="00244DA5">
        <w:rPr>
          <w:i/>
          <w:sz w:val="28"/>
          <w:szCs w:val="28"/>
          <w:lang w:val="uk-UA"/>
        </w:rPr>
        <w:t xml:space="preserve">  </w:t>
      </w:r>
      <w:r w:rsidR="00305828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44DA5">
        <w:rPr>
          <w:i/>
          <w:sz w:val="28"/>
          <w:szCs w:val="28"/>
          <w:lang w:val="uk-UA"/>
        </w:rPr>
        <w:t xml:space="preserve"> </w:t>
      </w:r>
      <w:proofErr w:type="spellStart"/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Маліновську</w:t>
      </w:r>
      <w:proofErr w:type="spellEnd"/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О.В. – президента Громадської організації «Рівненська обласна Асоціація гирьового спорту».</w:t>
      </w:r>
      <w:r w:rsidR="00647513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647513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Головуюча запропонувала підтримати  звернення, які стосуються спортивних товариств, надіслати їх для врахування до департаменту фінансів облдержадміністрації  і повернутися до цих питань при розгляді бюджету на 2016 рік.</w:t>
      </w: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  <w:r w:rsidRPr="00244DA5">
        <w:rPr>
          <w:sz w:val="28"/>
          <w:szCs w:val="28"/>
          <w:lang w:val="uk-UA"/>
        </w:rPr>
        <w:t>Матеріали додаються.</w:t>
      </w:r>
    </w:p>
    <w:p w:rsidR="00305828" w:rsidRPr="00244DA5" w:rsidRDefault="00305828" w:rsidP="00E87A84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920D2" w:rsidRPr="00244DA5" w:rsidRDefault="00F920D2" w:rsidP="00F920D2">
      <w:pPr>
        <w:pStyle w:val="af"/>
        <w:ind w:left="426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2.    Рекомендувати обласній державній адміністрації врахувати дане звернення при формуванні обласного бюджету на 2016 рік.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</w:p>
    <w:p w:rsidR="00305828" w:rsidRPr="00244DA5" w:rsidRDefault="00305828" w:rsidP="00E87A84">
      <w:pPr>
        <w:tabs>
          <w:tab w:val="left" w:pos="399"/>
          <w:tab w:val="left" w:pos="426"/>
        </w:tabs>
        <w:spacing w:before="120" w:after="6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05828" w:rsidRPr="00244DA5" w:rsidRDefault="00305828" w:rsidP="00E87A84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96FC0" w:rsidRPr="00244DA5" w:rsidRDefault="00196FC0" w:rsidP="00E87A84">
      <w:pPr>
        <w:pStyle w:val="af"/>
        <w:numPr>
          <w:ilvl w:val="0"/>
          <w:numId w:val="38"/>
        </w:numPr>
        <w:ind w:left="360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Про звернення фізкультурно-спортивного товариства «Динамо» України щодо виділення коштів з обласного бюджету у 2016 році на підтримку організації.</w:t>
      </w:r>
    </w:p>
    <w:p w:rsidR="00305828" w:rsidRPr="00244DA5" w:rsidRDefault="001F256D" w:rsidP="00CF65E7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305828" w:rsidRPr="00244DA5">
        <w:rPr>
          <w:i/>
          <w:sz w:val="28"/>
          <w:szCs w:val="28"/>
          <w:u w:val="single"/>
          <w:lang w:val="uk-UA"/>
        </w:rPr>
        <w:t>Слухали:</w:t>
      </w:r>
      <w:r w:rsidR="00305828" w:rsidRPr="00244DA5">
        <w:rPr>
          <w:color w:val="333333"/>
          <w:sz w:val="28"/>
          <w:szCs w:val="28"/>
          <w:lang w:val="uk-UA"/>
        </w:rPr>
        <w:t xml:space="preserve"> </w:t>
      </w:r>
      <w:r w:rsidR="00305828" w:rsidRPr="00244DA5">
        <w:rPr>
          <w:i/>
          <w:color w:val="333333"/>
          <w:sz w:val="28"/>
          <w:szCs w:val="28"/>
        </w:rPr>
        <w:t xml:space="preserve"> </w:t>
      </w:r>
      <w:r w:rsidR="00305828" w:rsidRPr="00244DA5">
        <w:rPr>
          <w:i/>
          <w:sz w:val="28"/>
          <w:szCs w:val="28"/>
          <w:lang w:val="uk-UA"/>
        </w:rPr>
        <w:t xml:space="preserve">  </w:t>
      </w:r>
      <w:r w:rsidR="00305828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44DA5">
        <w:rPr>
          <w:i/>
          <w:sz w:val="28"/>
          <w:szCs w:val="28"/>
          <w:lang w:val="uk-UA"/>
        </w:rPr>
        <w:t xml:space="preserve"> 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Каховського В.А.- голову ФСТ «Динамо» України.</w:t>
      </w:r>
      <w:r w:rsidR="00CF65E7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CF65E7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Головуюча запропонувала підтримати  звернення, які стосуються спортивних товариств, надіслати їх для врахування до департаменту фінансів </w:t>
      </w:r>
      <w:r w:rsidR="00CF65E7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облдержадміністрації  і повернутися до цих питань при розгляді бюджету на 2016 рік.</w:t>
      </w: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  <w:r w:rsidRPr="00244DA5">
        <w:rPr>
          <w:sz w:val="28"/>
          <w:szCs w:val="28"/>
          <w:lang w:val="uk-UA"/>
        </w:rPr>
        <w:t>Матеріали додаються.</w:t>
      </w:r>
    </w:p>
    <w:p w:rsidR="00305828" w:rsidRPr="00244DA5" w:rsidRDefault="00305828" w:rsidP="00E87A84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24520" w:rsidRPr="00244DA5" w:rsidRDefault="00324520" w:rsidP="00324520">
      <w:pPr>
        <w:pStyle w:val="af"/>
        <w:ind w:left="426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2.    Рекомендувати обласній державній адміністрації врахувати дане звернення при формуванні обласного бюджету на 2016 рік.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</w:p>
    <w:p w:rsidR="00305828" w:rsidRPr="00244DA5" w:rsidRDefault="00305828" w:rsidP="00E87A84">
      <w:pPr>
        <w:tabs>
          <w:tab w:val="left" w:pos="399"/>
          <w:tab w:val="left" w:pos="426"/>
        </w:tabs>
        <w:spacing w:before="120" w:after="6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05828" w:rsidRPr="00244DA5" w:rsidRDefault="00305828" w:rsidP="00E87A84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96FC0" w:rsidRPr="00244DA5" w:rsidRDefault="00196FC0" w:rsidP="00E87A84">
      <w:pPr>
        <w:pStyle w:val="af"/>
        <w:numPr>
          <w:ilvl w:val="0"/>
          <w:numId w:val="38"/>
        </w:numPr>
        <w:ind w:left="360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Про звернення учасників засідання «круглого столу» щодо прийняття рішення про фінансування дитячо-юнацьких спортивних шкіл та обласних організацій фізкультурно-спортивних товариств у 2016 році з обласного бюджету.</w:t>
      </w:r>
    </w:p>
    <w:p w:rsidR="00305828" w:rsidRPr="00244DA5" w:rsidRDefault="00C3160F" w:rsidP="0094142F">
      <w:pPr>
        <w:pStyle w:val="af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305828" w:rsidRPr="00244DA5">
        <w:rPr>
          <w:i/>
          <w:sz w:val="28"/>
          <w:szCs w:val="28"/>
          <w:u w:val="single"/>
          <w:lang w:val="uk-UA"/>
        </w:rPr>
        <w:t>Слухали:</w:t>
      </w:r>
      <w:r w:rsidR="00305828" w:rsidRPr="00244DA5">
        <w:rPr>
          <w:color w:val="333333"/>
          <w:sz w:val="28"/>
          <w:szCs w:val="28"/>
          <w:lang w:val="uk-UA"/>
        </w:rPr>
        <w:t xml:space="preserve"> </w:t>
      </w:r>
      <w:r w:rsidR="00305828" w:rsidRPr="00244DA5">
        <w:rPr>
          <w:i/>
          <w:color w:val="333333"/>
          <w:sz w:val="28"/>
          <w:szCs w:val="28"/>
        </w:rPr>
        <w:t xml:space="preserve"> </w:t>
      </w:r>
      <w:r w:rsidR="00305828" w:rsidRPr="00244DA5">
        <w:rPr>
          <w:i/>
          <w:sz w:val="28"/>
          <w:szCs w:val="28"/>
          <w:lang w:val="uk-UA"/>
        </w:rPr>
        <w:t xml:space="preserve">  </w:t>
      </w:r>
      <w:r w:rsidR="00305828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44DA5">
        <w:rPr>
          <w:i/>
          <w:sz w:val="28"/>
          <w:szCs w:val="28"/>
          <w:lang w:val="uk-UA"/>
        </w:rPr>
        <w:t xml:space="preserve"> </w:t>
      </w:r>
      <w:proofErr w:type="spellStart"/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Ліпського</w:t>
      </w:r>
      <w:proofErr w:type="spellEnd"/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В.В.- начальника управління у справах молоді та спорту облдержадміністрації.</w:t>
      </w:r>
      <w:r w:rsidR="0094142F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94142F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Головуюча запропонувала підтримати  звернення, які стосуються спортивних товариств, надіслати їх для врахування до департаменту фінансів облдержадміністрації  і повернутися до цих питань при розгляді бюджету на 2016 рік.</w:t>
      </w: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  <w:r w:rsidRPr="00244DA5">
        <w:rPr>
          <w:sz w:val="28"/>
          <w:szCs w:val="28"/>
          <w:lang w:val="uk-UA"/>
        </w:rPr>
        <w:t>Матеріали додаються.</w:t>
      </w:r>
    </w:p>
    <w:p w:rsidR="00305828" w:rsidRPr="00244DA5" w:rsidRDefault="00305828" w:rsidP="00E87A84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7E30BE" w:rsidRPr="00244DA5" w:rsidRDefault="007E30BE" w:rsidP="007E30BE">
      <w:pPr>
        <w:pStyle w:val="af"/>
        <w:ind w:left="426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2.    Рекомендувати обласній державній адміністрації врахувати дане звернення при формуванні обласного бюджету на 2016 рік.</w:t>
      </w: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</w:p>
    <w:p w:rsidR="00305828" w:rsidRPr="00244DA5" w:rsidRDefault="00305828" w:rsidP="00E87A84">
      <w:pPr>
        <w:tabs>
          <w:tab w:val="left" w:pos="399"/>
          <w:tab w:val="left" w:pos="426"/>
        </w:tabs>
        <w:spacing w:before="120" w:after="6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05828" w:rsidRPr="00244DA5" w:rsidRDefault="00305828" w:rsidP="00E87A84">
      <w:pPr>
        <w:pStyle w:val="af"/>
        <w:ind w:left="360"/>
        <w:jc w:val="both"/>
        <w:rPr>
          <w:b/>
          <w:sz w:val="28"/>
          <w:szCs w:val="28"/>
          <w:lang w:val="uk-UA"/>
        </w:rPr>
      </w:pPr>
    </w:p>
    <w:p w:rsidR="00196FC0" w:rsidRPr="00244DA5" w:rsidRDefault="00196FC0" w:rsidP="00E87A84">
      <w:pPr>
        <w:pStyle w:val="af"/>
        <w:numPr>
          <w:ilvl w:val="0"/>
          <w:numId w:val="38"/>
        </w:numPr>
        <w:ind w:left="360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 xml:space="preserve">Про звернення Національної скаутської організації України Рівненської округи «Пласт» щодо виділення з обласного бюджету на 2016 рік коштів у сумі 35 </w:t>
      </w:r>
      <w:proofErr w:type="spellStart"/>
      <w:r w:rsidRPr="00244DA5">
        <w:rPr>
          <w:b/>
          <w:sz w:val="28"/>
          <w:szCs w:val="28"/>
          <w:lang w:val="uk-UA"/>
        </w:rPr>
        <w:t>тис.грн</w:t>
      </w:r>
      <w:proofErr w:type="spellEnd"/>
      <w:r w:rsidRPr="00244DA5">
        <w:rPr>
          <w:b/>
          <w:sz w:val="28"/>
          <w:szCs w:val="28"/>
          <w:lang w:val="uk-UA"/>
        </w:rPr>
        <w:t xml:space="preserve"> на проведення молодіжних таборів.</w:t>
      </w:r>
    </w:p>
    <w:p w:rsidR="00305828" w:rsidRPr="00244DA5" w:rsidRDefault="00173647" w:rsidP="0094142F">
      <w:pPr>
        <w:pStyle w:val="af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305828" w:rsidRPr="00244DA5">
        <w:rPr>
          <w:i/>
          <w:sz w:val="28"/>
          <w:szCs w:val="28"/>
          <w:u w:val="single"/>
          <w:lang w:val="uk-UA"/>
        </w:rPr>
        <w:t>Слухали:</w:t>
      </w:r>
      <w:r w:rsidR="00305828" w:rsidRPr="00244DA5">
        <w:rPr>
          <w:color w:val="333333"/>
          <w:sz w:val="28"/>
          <w:szCs w:val="28"/>
          <w:lang w:val="uk-UA"/>
        </w:rPr>
        <w:t xml:space="preserve"> </w:t>
      </w:r>
      <w:r w:rsidR="00305828" w:rsidRPr="00244DA5">
        <w:rPr>
          <w:i/>
          <w:color w:val="333333"/>
          <w:sz w:val="28"/>
          <w:szCs w:val="28"/>
        </w:rPr>
        <w:t xml:space="preserve"> </w:t>
      </w:r>
      <w:r w:rsidR="00305828" w:rsidRPr="00244DA5">
        <w:rPr>
          <w:i/>
          <w:sz w:val="28"/>
          <w:szCs w:val="28"/>
          <w:lang w:val="uk-UA"/>
        </w:rPr>
        <w:t xml:space="preserve">  </w:t>
      </w:r>
      <w:r w:rsidR="00305828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305828" w:rsidRPr="00244DA5">
        <w:rPr>
          <w:i/>
          <w:sz w:val="28"/>
          <w:szCs w:val="28"/>
        </w:rPr>
        <w:t>Сологуб</w:t>
      </w:r>
      <w:r w:rsidR="00305828" w:rsidRPr="00244DA5">
        <w:rPr>
          <w:i/>
          <w:sz w:val="28"/>
          <w:szCs w:val="28"/>
          <w:lang w:val="uk-UA"/>
        </w:rPr>
        <w:t>а</w:t>
      </w:r>
      <w:r w:rsidR="00305828" w:rsidRPr="00244DA5">
        <w:rPr>
          <w:i/>
          <w:sz w:val="28"/>
          <w:szCs w:val="28"/>
        </w:rPr>
        <w:t xml:space="preserve"> Б.Є. – </w:t>
      </w:r>
      <w:proofErr w:type="spellStart"/>
      <w:r w:rsidR="00305828" w:rsidRPr="00244DA5">
        <w:rPr>
          <w:i/>
          <w:sz w:val="28"/>
          <w:szCs w:val="28"/>
        </w:rPr>
        <w:t>керуюч</w:t>
      </w:r>
      <w:r w:rsidR="00305828" w:rsidRPr="00244DA5">
        <w:rPr>
          <w:i/>
          <w:sz w:val="28"/>
          <w:szCs w:val="28"/>
          <w:lang w:val="uk-UA"/>
        </w:rPr>
        <w:t>ого</w:t>
      </w:r>
      <w:proofErr w:type="spellEnd"/>
      <w:r w:rsidR="00305828" w:rsidRPr="00244DA5">
        <w:rPr>
          <w:i/>
          <w:sz w:val="28"/>
          <w:szCs w:val="28"/>
        </w:rPr>
        <w:t xml:space="preserve"> справами </w:t>
      </w:r>
      <w:proofErr w:type="spellStart"/>
      <w:r w:rsidR="00305828" w:rsidRPr="00244DA5">
        <w:rPr>
          <w:i/>
          <w:sz w:val="28"/>
          <w:szCs w:val="28"/>
        </w:rPr>
        <w:t>виконавчого</w:t>
      </w:r>
      <w:proofErr w:type="spellEnd"/>
      <w:r w:rsidR="00305828" w:rsidRPr="00244DA5">
        <w:rPr>
          <w:i/>
          <w:sz w:val="28"/>
          <w:szCs w:val="28"/>
        </w:rPr>
        <w:t xml:space="preserve"> </w:t>
      </w:r>
      <w:proofErr w:type="spellStart"/>
      <w:r w:rsidR="00305828" w:rsidRPr="00244DA5">
        <w:rPr>
          <w:i/>
          <w:sz w:val="28"/>
          <w:szCs w:val="28"/>
        </w:rPr>
        <w:t>апарату</w:t>
      </w:r>
      <w:proofErr w:type="spellEnd"/>
      <w:r w:rsidR="00305828" w:rsidRPr="00244DA5">
        <w:rPr>
          <w:i/>
          <w:sz w:val="28"/>
          <w:szCs w:val="28"/>
        </w:rPr>
        <w:t xml:space="preserve"> </w:t>
      </w:r>
      <w:proofErr w:type="spellStart"/>
      <w:r w:rsidR="00305828" w:rsidRPr="00244DA5">
        <w:rPr>
          <w:i/>
          <w:sz w:val="28"/>
          <w:szCs w:val="28"/>
        </w:rPr>
        <w:t>обласної</w:t>
      </w:r>
      <w:proofErr w:type="spellEnd"/>
      <w:r w:rsidR="00305828" w:rsidRPr="00244DA5">
        <w:rPr>
          <w:i/>
          <w:sz w:val="28"/>
          <w:szCs w:val="28"/>
        </w:rPr>
        <w:t xml:space="preserve"> ради – </w:t>
      </w:r>
      <w:proofErr w:type="spellStart"/>
      <w:r w:rsidR="00305828" w:rsidRPr="00244DA5">
        <w:rPr>
          <w:i/>
          <w:sz w:val="28"/>
          <w:szCs w:val="28"/>
        </w:rPr>
        <w:t>керівник</w:t>
      </w:r>
      <w:proofErr w:type="spellEnd"/>
      <w:r w:rsidR="00305828" w:rsidRPr="00244DA5">
        <w:rPr>
          <w:i/>
          <w:sz w:val="28"/>
          <w:szCs w:val="28"/>
          <w:lang w:val="uk-UA"/>
        </w:rPr>
        <w:t>а</w:t>
      </w:r>
      <w:r w:rsidR="00305828" w:rsidRPr="00244DA5">
        <w:rPr>
          <w:i/>
          <w:sz w:val="28"/>
          <w:szCs w:val="28"/>
        </w:rPr>
        <w:t xml:space="preserve"> </w:t>
      </w:r>
      <w:proofErr w:type="spellStart"/>
      <w:r w:rsidR="00305828" w:rsidRPr="00244DA5">
        <w:rPr>
          <w:i/>
          <w:sz w:val="28"/>
          <w:szCs w:val="28"/>
        </w:rPr>
        <w:t>секретаріату</w:t>
      </w:r>
      <w:proofErr w:type="spellEnd"/>
      <w:r w:rsidR="00305828" w:rsidRPr="00244DA5">
        <w:rPr>
          <w:i/>
          <w:sz w:val="28"/>
          <w:szCs w:val="28"/>
        </w:rPr>
        <w:t>.</w:t>
      </w:r>
      <w:r w:rsidR="00305828" w:rsidRPr="00244DA5">
        <w:rPr>
          <w:sz w:val="28"/>
          <w:szCs w:val="28"/>
          <w:lang w:val="uk-UA"/>
        </w:rPr>
        <w:t xml:space="preserve"> </w:t>
      </w:r>
      <w:r w:rsidRPr="00244DA5">
        <w:rPr>
          <w:sz w:val="28"/>
          <w:szCs w:val="28"/>
          <w:lang w:val="uk-UA"/>
        </w:rPr>
        <w:t xml:space="preserve"> </w:t>
      </w:r>
      <w:r w:rsidR="0015441A" w:rsidRPr="00244DA5">
        <w:rPr>
          <w:sz w:val="28"/>
          <w:szCs w:val="28"/>
          <w:lang w:val="uk-UA"/>
        </w:rPr>
        <w:t>Озвучив звернення та попросив підтримати.</w:t>
      </w: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sz w:val="28"/>
          <w:szCs w:val="28"/>
          <w:lang w:val="uk-UA"/>
        </w:rPr>
        <w:t>Матеріали додаються.</w:t>
      </w:r>
    </w:p>
    <w:p w:rsidR="006857A0" w:rsidRPr="00244DA5" w:rsidRDefault="006857A0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Ліпського</w:t>
      </w:r>
      <w:proofErr w:type="spellEnd"/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В.В.- начальника управління у справах молоді та спорту облдержадміністрації.</w:t>
      </w:r>
      <w:r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Повідомив, що дана організація буде підтримана.</w:t>
      </w:r>
    </w:p>
    <w:p w:rsidR="00DB7588" w:rsidRPr="00244DA5" w:rsidRDefault="00DB758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</w:p>
    <w:p w:rsidR="00305828" w:rsidRPr="00244DA5" w:rsidRDefault="00305828" w:rsidP="00E87A84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305828" w:rsidRPr="00244DA5" w:rsidRDefault="00305828" w:rsidP="00E87A84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02165F" w:rsidRPr="00244DA5" w:rsidRDefault="0002165F" w:rsidP="0002165F">
      <w:pPr>
        <w:ind w:left="284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lastRenderedPageBreak/>
        <w:t xml:space="preserve">2.    Рекомендувати   обласній державній адміністрації врахувати дане звернення при формуванні обласного бюджету на 2016 рік та передбачити у обласній програмі підтримки молоді на 2016-2020 роки кошти в сумі 35 </w:t>
      </w:r>
      <w:proofErr w:type="spellStart"/>
      <w:r w:rsidRPr="00244DA5">
        <w:rPr>
          <w:i/>
          <w:sz w:val="28"/>
          <w:szCs w:val="28"/>
          <w:lang w:val="uk-UA"/>
        </w:rPr>
        <w:t>тис.грн</w:t>
      </w:r>
      <w:proofErr w:type="spellEnd"/>
      <w:r w:rsidRPr="00244DA5">
        <w:rPr>
          <w:i/>
          <w:sz w:val="28"/>
          <w:szCs w:val="28"/>
          <w:lang w:val="uk-UA"/>
        </w:rPr>
        <w:t xml:space="preserve"> на проведення молодіжних таборів Національною скаутською організацією України Рівненської округи «Пласт».</w:t>
      </w:r>
    </w:p>
    <w:p w:rsidR="00DA3352" w:rsidRPr="00244DA5" w:rsidRDefault="00DA3352" w:rsidP="0002165F">
      <w:pPr>
        <w:ind w:left="284"/>
        <w:jc w:val="both"/>
        <w:rPr>
          <w:i/>
          <w:sz w:val="28"/>
          <w:szCs w:val="28"/>
          <w:lang w:val="uk-UA"/>
        </w:rPr>
      </w:pPr>
    </w:p>
    <w:p w:rsidR="00305828" w:rsidRPr="00244DA5" w:rsidRDefault="00305828" w:rsidP="00E87A84">
      <w:pPr>
        <w:tabs>
          <w:tab w:val="left" w:pos="399"/>
          <w:tab w:val="left" w:pos="426"/>
        </w:tabs>
        <w:spacing w:before="120" w:after="6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305828" w:rsidRPr="00244DA5" w:rsidRDefault="00305828" w:rsidP="00E87A84">
      <w:pPr>
        <w:pStyle w:val="af"/>
        <w:ind w:left="360"/>
        <w:jc w:val="both"/>
        <w:rPr>
          <w:b/>
          <w:sz w:val="28"/>
          <w:szCs w:val="28"/>
          <w:lang w:val="uk-UA"/>
        </w:rPr>
      </w:pPr>
    </w:p>
    <w:p w:rsidR="00C64A0A" w:rsidRPr="00244DA5" w:rsidRDefault="00C64A0A" w:rsidP="00C64A0A">
      <w:pPr>
        <w:pStyle w:val="af"/>
        <w:numPr>
          <w:ilvl w:val="0"/>
          <w:numId w:val="38"/>
        </w:numPr>
        <w:ind w:left="360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Про звернення Рівненської обласної організації фізкультурно-спортивного товариства «Колос» АПК України щодо виділення з обласного бюджету на 2016 рік кошти на утримання організації.</w:t>
      </w:r>
    </w:p>
    <w:p w:rsidR="00C64A0A" w:rsidRPr="00244DA5" w:rsidRDefault="00C64A0A" w:rsidP="00F31B29">
      <w:pPr>
        <w:pStyle w:val="af"/>
        <w:ind w:left="360"/>
        <w:jc w:val="both"/>
        <w:rPr>
          <w:sz w:val="28"/>
          <w:szCs w:val="28"/>
          <w:lang w:val="uk-UA"/>
        </w:rPr>
      </w:pPr>
      <w:r w:rsidRPr="00244DA5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 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 </w:t>
      </w:r>
      <w:r w:rsidRPr="00244DA5">
        <w:rPr>
          <w:i/>
          <w:sz w:val="28"/>
          <w:szCs w:val="28"/>
          <w:u w:val="single"/>
          <w:lang w:val="uk-UA"/>
        </w:rPr>
        <w:t>Слухали:</w:t>
      </w:r>
      <w:r w:rsidRPr="00244DA5">
        <w:rPr>
          <w:color w:val="333333"/>
          <w:sz w:val="28"/>
          <w:szCs w:val="28"/>
          <w:lang w:val="uk-UA"/>
        </w:rPr>
        <w:t xml:space="preserve"> </w:t>
      </w:r>
      <w:r w:rsidRPr="00244DA5">
        <w:rPr>
          <w:i/>
          <w:color w:val="333333"/>
          <w:sz w:val="28"/>
          <w:szCs w:val="28"/>
        </w:rPr>
        <w:t xml:space="preserve"> </w:t>
      </w:r>
      <w:r w:rsidRPr="00244DA5">
        <w:rPr>
          <w:i/>
          <w:sz w:val="28"/>
          <w:szCs w:val="28"/>
          <w:lang w:val="uk-UA"/>
        </w:rPr>
        <w:t xml:space="preserve">  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44DA5">
        <w:rPr>
          <w:i/>
          <w:sz w:val="28"/>
          <w:szCs w:val="28"/>
          <w:lang w:val="uk-UA"/>
        </w:rPr>
        <w:t xml:space="preserve"> 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Соляра А.В. – голову обласної організації ВФСТ «Колос».</w:t>
      </w:r>
      <w:r w:rsidR="00C569DD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C036A4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Головуюча запропонувала підтримати </w:t>
      </w:r>
      <w:r w:rsidR="00C569DD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C036A4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звернення</w:t>
      </w:r>
      <w:r w:rsidR="00C569DD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>, які стосуються спортивних товариств</w:t>
      </w:r>
      <w:r w:rsidR="008F6507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C569DD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надіслати їх для врахування до департаменту фінансів</w:t>
      </w:r>
      <w:r w:rsidR="008F6507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облдержадміністрації </w:t>
      </w:r>
      <w:r w:rsidR="00C569DD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і повернути</w:t>
      </w:r>
      <w:r w:rsidR="008F6507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ся</w:t>
      </w:r>
      <w:r w:rsidR="00C569DD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до цих питань при розгляді бюджету на 2016 рік.</w:t>
      </w:r>
    </w:p>
    <w:p w:rsidR="00C64A0A" w:rsidRPr="00244DA5" w:rsidRDefault="00C64A0A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  <w:r w:rsidRPr="00244DA5">
        <w:rPr>
          <w:sz w:val="28"/>
          <w:szCs w:val="28"/>
          <w:lang w:val="uk-UA"/>
        </w:rPr>
        <w:t>Матеріали додаються.</w:t>
      </w:r>
    </w:p>
    <w:p w:rsidR="00F31B29" w:rsidRPr="00244DA5" w:rsidRDefault="00F31B29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i/>
          <w:sz w:val="28"/>
          <w:szCs w:val="28"/>
          <w:u w:val="single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>Висловились:</w:t>
      </w:r>
    </w:p>
    <w:p w:rsidR="00F31B29" w:rsidRPr="00244DA5" w:rsidRDefault="00F31B29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proofErr w:type="spellStart"/>
      <w:r w:rsidRPr="00244DA5">
        <w:rPr>
          <w:i/>
          <w:sz w:val="28"/>
          <w:szCs w:val="28"/>
          <w:lang w:val="uk-UA"/>
        </w:rPr>
        <w:t>Сайчук</w:t>
      </w:r>
      <w:proofErr w:type="spellEnd"/>
      <w:r w:rsidRPr="00244DA5">
        <w:rPr>
          <w:i/>
          <w:sz w:val="28"/>
          <w:szCs w:val="28"/>
          <w:lang w:val="uk-UA"/>
        </w:rPr>
        <w:t xml:space="preserve"> А.О. – член комісії. </w:t>
      </w:r>
      <w:r w:rsidRPr="00244DA5">
        <w:rPr>
          <w:sz w:val="28"/>
          <w:szCs w:val="28"/>
          <w:lang w:val="uk-UA"/>
        </w:rPr>
        <w:t xml:space="preserve">Розповів, як у </w:t>
      </w:r>
      <w:proofErr w:type="spellStart"/>
      <w:r w:rsidRPr="00244DA5">
        <w:rPr>
          <w:sz w:val="28"/>
          <w:szCs w:val="28"/>
          <w:lang w:val="uk-UA"/>
        </w:rPr>
        <w:t>Корецькому</w:t>
      </w:r>
      <w:proofErr w:type="spellEnd"/>
      <w:r w:rsidRPr="00244DA5">
        <w:rPr>
          <w:sz w:val="28"/>
          <w:szCs w:val="28"/>
          <w:lang w:val="uk-UA"/>
        </w:rPr>
        <w:t xml:space="preserve"> районі працює це товариство.</w:t>
      </w:r>
      <w:r w:rsidR="007E47C2" w:rsidRPr="00244DA5">
        <w:rPr>
          <w:sz w:val="28"/>
          <w:szCs w:val="28"/>
          <w:lang w:val="uk-UA"/>
        </w:rPr>
        <w:t xml:space="preserve"> Одна людина працює на трьох посадах, отримує три зарплати</w:t>
      </w:r>
      <w:r w:rsidR="00BA6F89" w:rsidRPr="00244DA5">
        <w:rPr>
          <w:sz w:val="28"/>
          <w:szCs w:val="28"/>
          <w:lang w:val="uk-UA"/>
        </w:rPr>
        <w:t>, а</w:t>
      </w:r>
      <w:r w:rsidR="007E47C2" w:rsidRPr="00244DA5">
        <w:rPr>
          <w:sz w:val="28"/>
          <w:szCs w:val="28"/>
          <w:lang w:val="uk-UA"/>
        </w:rPr>
        <w:t xml:space="preserve"> ще паралельно працює в</w:t>
      </w:r>
      <w:r w:rsidR="002E5BDE" w:rsidRPr="00244DA5">
        <w:rPr>
          <w:sz w:val="28"/>
          <w:szCs w:val="28"/>
          <w:lang w:val="uk-UA"/>
        </w:rPr>
        <w:t xml:space="preserve"> </w:t>
      </w:r>
      <w:r w:rsidR="007E47C2" w:rsidRPr="00244DA5">
        <w:rPr>
          <w:sz w:val="28"/>
          <w:szCs w:val="28"/>
          <w:lang w:val="uk-UA"/>
        </w:rPr>
        <w:t xml:space="preserve"> </w:t>
      </w:r>
      <w:r w:rsidR="00CC198A" w:rsidRPr="00244DA5">
        <w:rPr>
          <w:sz w:val="28"/>
          <w:szCs w:val="28"/>
          <w:lang w:val="uk-UA"/>
        </w:rPr>
        <w:t xml:space="preserve">ДЮСШ </w:t>
      </w:r>
      <w:r w:rsidR="0061400A" w:rsidRPr="00244DA5">
        <w:rPr>
          <w:sz w:val="28"/>
          <w:szCs w:val="28"/>
          <w:lang w:val="uk-UA"/>
        </w:rPr>
        <w:t xml:space="preserve">і отримує кошти на утримання </w:t>
      </w:r>
      <w:r w:rsidR="00CC198A" w:rsidRPr="00244DA5">
        <w:rPr>
          <w:sz w:val="28"/>
          <w:szCs w:val="28"/>
          <w:lang w:val="uk-UA"/>
        </w:rPr>
        <w:t xml:space="preserve">спортивних </w:t>
      </w:r>
      <w:r w:rsidR="0061400A" w:rsidRPr="00244DA5">
        <w:rPr>
          <w:sz w:val="28"/>
          <w:szCs w:val="28"/>
          <w:lang w:val="uk-UA"/>
        </w:rPr>
        <w:t>споруд</w:t>
      </w:r>
      <w:r w:rsidR="0039758D" w:rsidRPr="00244DA5">
        <w:rPr>
          <w:sz w:val="28"/>
          <w:szCs w:val="28"/>
          <w:lang w:val="uk-UA"/>
        </w:rPr>
        <w:t>, яких у нього немає</w:t>
      </w:r>
      <w:r w:rsidR="0061400A" w:rsidRPr="00244DA5">
        <w:rPr>
          <w:sz w:val="28"/>
          <w:szCs w:val="28"/>
          <w:lang w:val="uk-UA"/>
        </w:rPr>
        <w:t>.</w:t>
      </w:r>
      <w:r w:rsidRPr="00244DA5">
        <w:rPr>
          <w:sz w:val="28"/>
          <w:szCs w:val="28"/>
          <w:lang w:val="uk-UA"/>
        </w:rPr>
        <w:t xml:space="preserve"> Вважає, що варто перевірити </w:t>
      </w:r>
      <w:r w:rsidR="00A5468C" w:rsidRPr="00244DA5">
        <w:rPr>
          <w:sz w:val="28"/>
          <w:szCs w:val="28"/>
          <w:lang w:val="uk-UA"/>
        </w:rPr>
        <w:t>як використовувалися кошти</w:t>
      </w:r>
      <w:r w:rsidRPr="00244DA5">
        <w:rPr>
          <w:sz w:val="28"/>
          <w:szCs w:val="28"/>
          <w:lang w:val="uk-UA"/>
        </w:rPr>
        <w:t>, які виділялися з обласн</w:t>
      </w:r>
      <w:r w:rsidR="0031509D" w:rsidRPr="00244DA5">
        <w:rPr>
          <w:sz w:val="28"/>
          <w:szCs w:val="28"/>
          <w:lang w:val="uk-UA"/>
        </w:rPr>
        <w:t>ого бюджету на дану організацію за останні три роки.</w:t>
      </w:r>
      <w:r w:rsidR="00D348C5" w:rsidRPr="00244DA5">
        <w:rPr>
          <w:sz w:val="28"/>
          <w:szCs w:val="28"/>
          <w:lang w:val="uk-UA"/>
        </w:rPr>
        <w:t xml:space="preserve"> </w:t>
      </w:r>
    </w:p>
    <w:p w:rsidR="00D348C5" w:rsidRPr="00244DA5" w:rsidRDefault="00D348C5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sz w:val="28"/>
          <w:szCs w:val="28"/>
          <w:lang w:val="uk-UA"/>
        </w:rPr>
        <w:t>Звернувся до начальника управління освіти та науки облдержадміністрації</w:t>
      </w:r>
      <w:r w:rsidR="00FE5899" w:rsidRPr="00244DA5">
        <w:rPr>
          <w:sz w:val="28"/>
          <w:szCs w:val="28"/>
          <w:lang w:val="uk-UA"/>
        </w:rPr>
        <w:t xml:space="preserve"> з проханням посприяти у придбанні </w:t>
      </w:r>
      <w:r w:rsidR="00CD032E" w:rsidRPr="00244DA5">
        <w:rPr>
          <w:sz w:val="28"/>
          <w:szCs w:val="28"/>
          <w:lang w:val="uk-UA"/>
        </w:rPr>
        <w:t xml:space="preserve">нових </w:t>
      </w:r>
      <w:r w:rsidR="00FE5899" w:rsidRPr="00244DA5">
        <w:rPr>
          <w:sz w:val="28"/>
          <w:szCs w:val="28"/>
          <w:lang w:val="uk-UA"/>
        </w:rPr>
        <w:t xml:space="preserve">стільців для учнів початкових класів </w:t>
      </w:r>
      <w:proofErr w:type="spellStart"/>
      <w:r w:rsidR="00FE5899" w:rsidRPr="00244DA5">
        <w:rPr>
          <w:sz w:val="28"/>
          <w:szCs w:val="28"/>
          <w:lang w:val="uk-UA"/>
        </w:rPr>
        <w:t>Великомежиріцьк</w:t>
      </w:r>
      <w:r w:rsidR="00274432" w:rsidRPr="00244DA5">
        <w:rPr>
          <w:sz w:val="28"/>
          <w:szCs w:val="28"/>
          <w:lang w:val="uk-UA"/>
        </w:rPr>
        <w:t>ої</w:t>
      </w:r>
      <w:proofErr w:type="spellEnd"/>
      <w:r w:rsidR="00FE5899" w:rsidRPr="00244DA5">
        <w:rPr>
          <w:sz w:val="28"/>
          <w:szCs w:val="28"/>
          <w:lang w:val="uk-UA"/>
        </w:rPr>
        <w:t xml:space="preserve"> гімназі</w:t>
      </w:r>
      <w:r w:rsidR="00274432" w:rsidRPr="00244DA5">
        <w:rPr>
          <w:sz w:val="28"/>
          <w:szCs w:val="28"/>
          <w:lang w:val="uk-UA"/>
        </w:rPr>
        <w:t>ї</w:t>
      </w:r>
      <w:r w:rsidR="00FE5899" w:rsidRPr="00244DA5">
        <w:rPr>
          <w:sz w:val="28"/>
          <w:szCs w:val="28"/>
          <w:lang w:val="uk-UA"/>
        </w:rPr>
        <w:t>.</w:t>
      </w:r>
    </w:p>
    <w:p w:rsidR="00F17881" w:rsidRPr="00244DA5" w:rsidRDefault="00F17881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proofErr w:type="spellStart"/>
      <w:r w:rsidRPr="00244DA5">
        <w:rPr>
          <w:i/>
          <w:sz w:val="28"/>
          <w:szCs w:val="28"/>
          <w:lang w:val="uk-UA"/>
        </w:rPr>
        <w:t>Черній</w:t>
      </w:r>
      <w:proofErr w:type="spellEnd"/>
      <w:r w:rsidRPr="00244DA5">
        <w:rPr>
          <w:i/>
          <w:sz w:val="28"/>
          <w:szCs w:val="28"/>
          <w:lang w:val="uk-UA"/>
        </w:rPr>
        <w:t xml:space="preserve"> А.Л.- головуюча. </w:t>
      </w:r>
      <w:r w:rsidRPr="00244DA5">
        <w:rPr>
          <w:sz w:val="28"/>
          <w:szCs w:val="28"/>
          <w:lang w:val="uk-UA"/>
        </w:rPr>
        <w:t xml:space="preserve">Порадила звернутися із запитом з </w:t>
      </w:r>
      <w:r w:rsidR="00A20887" w:rsidRPr="00244DA5">
        <w:rPr>
          <w:sz w:val="28"/>
          <w:szCs w:val="28"/>
          <w:lang w:val="uk-UA"/>
        </w:rPr>
        <w:t>порушених</w:t>
      </w:r>
      <w:r w:rsidRPr="00244DA5">
        <w:rPr>
          <w:sz w:val="28"/>
          <w:szCs w:val="28"/>
          <w:lang w:val="uk-UA"/>
        </w:rPr>
        <w:t xml:space="preserve"> питан</w:t>
      </w:r>
      <w:r w:rsidR="00A20887" w:rsidRPr="00244DA5">
        <w:rPr>
          <w:sz w:val="28"/>
          <w:szCs w:val="28"/>
          <w:lang w:val="uk-UA"/>
        </w:rPr>
        <w:t>ь</w:t>
      </w:r>
      <w:r w:rsidRPr="00244DA5">
        <w:rPr>
          <w:sz w:val="28"/>
          <w:szCs w:val="28"/>
          <w:lang w:val="uk-UA"/>
        </w:rPr>
        <w:t xml:space="preserve"> до районно</w:t>
      </w:r>
      <w:r w:rsidR="00D839A4" w:rsidRPr="00244DA5">
        <w:rPr>
          <w:sz w:val="28"/>
          <w:szCs w:val="28"/>
          <w:lang w:val="uk-UA"/>
        </w:rPr>
        <w:t>ї влади</w:t>
      </w:r>
      <w:r w:rsidRPr="00244DA5">
        <w:rPr>
          <w:sz w:val="28"/>
          <w:szCs w:val="28"/>
          <w:lang w:val="uk-UA"/>
        </w:rPr>
        <w:t xml:space="preserve">. </w:t>
      </w:r>
      <w:r w:rsidR="00AA0890" w:rsidRPr="00244DA5">
        <w:rPr>
          <w:sz w:val="28"/>
          <w:szCs w:val="28"/>
          <w:lang w:val="uk-UA"/>
        </w:rPr>
        <w:t xml:space="preserve">По </w:t>
      </w:r>
      <w:proofErr w:type="spellStart"/>
      <w:r w:rsidR="00AA0890" w:rsidRPr="00244DA5">
        <w:rPr>
          <w:sz w:val="28"/>
          <w:szCs w:val="28"/>
          <w:lang w:val="uk-UA"/>
        </w:rPr>
        <w:t>Корецькому</w:t>
      </w:r>
      <w:proofErr w:type="spellEnd"/>
      <w:r w:rsidR="00AA0890" w:rsidRPr="00244DA5">
        <w:rPr>
          <w:sz w:val="28"/>
          <w:szCs w:val="28"/>
          <w:lang w:val="uk-UA"/>
        </w:rPr>
        <w:t xml:space="preserve"> район</w:t>
      </w:r>
      <w:r w:rsidR="00CA1E8D" w:rsidRPr="00244DA5">
        <w:rPr>
          <w:sz w:val="28"/>
          <w:szCs w:val="28"/>
          <w:lang w:val="uk-UA"/>
        </w:rPr>
        <w:t>у</w:t>
      </w:r>
      <w:r w:rsidR="00AA0890" w:rsidRPr="00244DA5">
        <w:rPr>
          <w:sz w:val="28"/>
          <w:szCs w:val="28"/>
          <w:lang w:val="uk-UA"/>
        </w:rPr>
        <w:t xml:space="preserve"> є велика економія </w:t>
      </w:r>
      <w:r w:rsidR="00DC2C6A" w:rsidRPr="00244DA5">
        <w:rPr>
          <w:sz w:val="28"/>
          <w:szCs w:val="28"/>
          <w:lang w:val="uk-UA"/>
        </w:rPr>
        <w:t xml:space="preserve">коштів </w:t>
      </w:r>
      <w:r w:rsidR="00AA0890" w:rsidRPr="00244DA5">
        <w:rPr>
          <w:sz w:val="28"/>
          <w:szCs w:val="28"/>
          <w:lang w:val="uk-UA"/>
        </w:rPr>
        <w:t>у зв’язку з переведенням  шкіл на твердопаливні котли.</w:t>
      </w:r>
    </w:p>
    <w:p w:rsidR="00F31B29" w:rsidRPr="00244DA5" w:rsidRDefault="00F31B29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</w:p>
    <w:p w:rsidR="00C64A0A" w:rsidRPr="00244DA5" w:rsidRDefault="00C64A0A" w:rsidP="00C64A0A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C64A0A" w:rsidRPr="00244DA5" w:rsidRDefault="00C64A0A" w:rsidP="00C64A0A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C64A0A" w:rsidRPr="00244DA5" w:rsidRDefault="00C64A0A" w:rsidP="00C64A0A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64A0A" w:rsidRPr="00244DA5" w:rsidRDefault="00C64A0A" w:rsidP="00C64A0A">
      <w:pPr>
        <w:pStyle w:val="af"/>
        <w:spacing w:before="120"/>
        <w:ind w:left="284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2.    Рекомендувати обласній державній адміністрації врахувати дане звернення при формуванні обласного бюджету на 2016 рік.</w:t>
      </w:r>
    </w:p>
    <w:p w:rsidR="00C64A0A" w:rsidRPr="00244DA5" w:rsidRDefault="00C64A0A" w:rsidP="00C64A0A">
      <w:pPr>
        <w:pStyle w:val="af"/>
        <w:spacing w:before="120"/>
        <w:ind w:left="284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3. Рекомендувати голові 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обласної організації ВФСТ «Колос» надати на розгляд наступного засідання постійної комісії інформацію про використання коштів, передбачених з обласного бюджету для організації у 2012-2015 роках.</w:t>
      </w:r>
    </w:p>
    <w:p w:rsidR="00C64A0A" w:rsidRPr="00244DA5" w:rsidRDefault="00C64A0A" w:rsidP="00C64A0A">
      <w:pPr>
        <w:pStyle w:val="af"/>
        <w:tabs>
          <w:tab w:val="left" w:pos="426"/>
        </w:tabs>
        <w:spacing w:before="12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</w:p>
    <w:p w:rsidR="00C64A0A" w:rsidRPr="00244DA5" w:rsidRDefault="00C64A0A" w:rsidP="00C64A0A">
      <w:pPr>
        <w:tabs>
          <w:tab w:val="left" w:pos="399"/>
          <w:tab w:val="left" w:pos="426"/>
        </w:tabs>
        <w:spacing w:before="120" w:after="6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936469" w:rsidRPr="00244DA5" w:rsidRDefault="00936469" w:rsidP="00C64A0A">
      <w:pPr>
        <w:tabs>
          <w:tab w:val="left" w:pos="399"/>
          <w:tab w:val="left" w:pos="426"/>
        </w:tabs>
        <w:spacing w:before="120" w:after="60"/>
        <w:ind w:left="360"/>
        <w:jc w:val="both"/>
        <w:rPr>
          <w:i/>
          <w:sz w:val="28"/>
          <w:szCs w:val="28"/>
          <w:lang w:val="uk-UA"/>
        </w:rPr>
      </w:pPr>
    </w:p>
    <w:p w:rsidR="00C64A0A" w:rsidRPr="00244DA5" w:rsidRDefault="0028768A" w:rsidP="00E87A84">
      <w:pPr>
        <w:pStyle w:val="af"/>
        <w:numPr>
          <w:ilvl w:val="0"/>
          <w:numId w:val="38"/>
        </w:numPr>
        <w:ind w:left="360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 xml:space="preserve">Про звернення громадської організації «Федерація гандболу Рівненської області» щодо </w:t>
      </w:r>
      <w:proofErr w:type="spellStart"/>
      <w:r w:rsidRPr="00244DA5">
        <w:rPr>
          <w:b/>
          <w:sz w:val="28"/>
          <w:szCs w:val="28"/>
          <w:lang w:val="uk-UA"/>
        </w:rPr>
        <w:t>пролонгування</w:t>
      </w:r>
      <w:proofErr w:type="spellEnd"/>
      <w:r w:rsidRPr="00244DA5">
        <w:rPr>
          <w:b/>
          <w:sz w:val="28"/>
          <w:szCs w:val="28"/>
          <w:lang w:val="uk-UA"/>
        </w:rPr>
        <w:t xml:space="preserve"> договору №2/14 від 10.07.2014 та встановлення плати за оренду приміщень в розмірі 1 гривня в рік</w:t>
      </w:r>
    </w:p>
    <w:p w:rsidR="00650B37" w:rsidRPr="00244DA5" w:rsidRDefault="00305828" w:rsidP="00650B37">
      <w:pPr>
        <w:pStyle w:val="af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sz w:val="28"/>
          <w:szCs w:val="28"/>
          <w:u w:val="single"/>
          <w:lang w:val="uk-UA"/>
        </w:rPr>
        <w:t>Слухали:</w:t>
      </w:r>
      <w:r w:rsidRPr="00244DA5">
        <w:rPr>
          <w:color w:val="333333"/>
          <w:sz w:val="28"/>
          <w:szCs w:val="28"/>
          <w:lang w:val="uk-UA"/>
        </w:rPr>
        <w:t xml:space="preserve"> </w:t>
      </w:r>
      <w:r w:rsidRPr="00244DA5">
        <w:rPr>
          <w:i/>
          <w:color w:val="333333"/>
          <w:sz w:val="28"/>
          <w:szCs w:val="28"/>
        </w:rPr>
        <w:t xml:space="preserve"> </w:t>
      </w:r>
      <w:r w:rsidRPr="00244DA5">
        <w:rPr>
          <w:i/>
          <w:sz w:val="28"/>
          <w:szCs w:val="28"/>
          <w:lang w:val="uk-UA"/>
        </w:rPr>
        <w:t xml:space="preserve">  </w:t>
      </w: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C55FE4" w:rsidRPr="00244DA5">
        <w:rPr>
          <w:i/>
          <w:sz w:val="28"/>
          <w:szCs w:val="28"/>
          <w:lang w:val="uk-UA"/>
        </w:rPr>
        <w:t xml:space="preserve"> </w:t>
      </w:r>
      <w:r w:rsidR="00650B37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B27D34" w:rsidRPr="00244DA5">
        <w:rPr>
          <w:i/>
          <w:sz w:val="28"/>
          <w:szCs w:val="28"/>
          <w:lang w:val="uk-UA"/>
        </w:rPr>
        <w:t>Черній</w:t>
      </w:r>
      <w:proofErr w:type="spellEnd"/>
      <w:r w:rsidR="00B27D34" w:rsidRPr="00244DA5">
        <w:rPr>
          <w:i/>
          <w:sz w:val="28"/>
          <w:szCs w:val="28"/>
          <w:lang w:val="uk-UA"/>
        </w:rPr>
        <w:t xml:space="preserve"> А.Л.- головуюча. </w:t>
      </w:r>
      <w:r w:rsidR="008E178F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Головуюча озвучила звернення</w:t>
      </w:r>
      <w:r w:rsidR="00C23E9B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та внесла пропозицію підтримати</w:t>
      </w:r>
      <w:r w:rsidR="009C2621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і </w:t>
      </w:r>
      <w:r w:rsidR="00C23E9B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</w:t>
      </w:r>
      <w:r w:rsidR="00C23E9B" w:rsidRPr="00244DA5">
        <w:rPr>
          <w:sz w:val="28"/>
          <w:szCs w:val="28"/>
          <w:lang w:val="uk-UA"/>
        </w:rPr>
        <w:t>постійній комісії обласної ради з економічних питань та комунальної власності розглянути дане питання.</w:t>
      </w:r>
    </w:p>
    <w:p w:rsidR="00305828" w:rsidRPr="00244DA5" w:rsidRDefault="00305828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sz w:val="28"/>
          <w:szCs w:val="28"/>
          <w:lang w:val="uk-UA"/>
        </w:rPr>
        <w:t>Матеріали додаються.</w:t>
      </w:r>
    </w:p>
    <w:p w:rsidR="00DD21A0" w:rsidRPr="00244DA5" w:rsidRDefault="00DD21A0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r w:rsidRPr="00244DA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Висловились:</w:t>
      </w:r>
    </w:p>
    <w:p w:rsidR="00DD21A0" w:rsidRPr="00244DA5" w:rsidRDefault="00DD21A0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Ліпського</w:t>
      </w:r>
      <w:proofErr w:type="spellEnd"/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В.В.- начальника управління у справах молоді та спорту облдержадміністрації.</w:t>
      </w:r>
      <w:r w:rsidR="008E178F"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8E178F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Наголосив, що на утримання</w:t>
      </w:r>
      <w:r w:rsidR="00A17733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спортивних товариств </w:t>
      </w:r>
      <w:r w:rsidR="00C709E7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потрібно </w:t>
      </w:r>
      <w:r w:rsidR="006D5440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>2</w:t>
      </w:r>
      <w:r w:rsidR="00AF55B7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5 </w:t>
      </w:r>
      <w:r w:rsidR="006D5440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>700</w:t>
      </w:r>
      <w:r w:rsidR="00AF55B7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>,0</w:t>
      </w:r>
      <w:r w:rsidR="006D5440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AF55B7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тис</w:t>
      </w:r>
      <w:r w:rsidR="00C709E7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>.грн</w:t>
      </w:r>
      <w:proofErr w:type="spellEnd"/>
      <w:r w:rsidR="00C709E7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. , а виділяється </w:t>
      </w:r>
      <w:r w:rsidR="00AF55B7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14 952,0 </w:t>
      </w:r>
      <w:proofErr w:type="spellStart"/>
      <w:r w:rsidR="00AF55B7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="00AF55B7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B27D34" w:rsidRPr="00244DA5" w:rsidRDefault="00B27D34" w:rsidP="004A3C8B">
      <w:pPr>
        <w:pStyle w:val="af1"/>
        <w:shd w:val="clear" w:color="auto" w:fill="FFFFFF"/>
        <w:tabs>
          <w:tab w:val="left" w:pos="426"/>
        </w:tabs>
        <w:spacing w:before="40" w:beforeAutospacing="0" w:afterLines="40" w:afterAutospacing="0"/>
        <w:ind w:left="360"/>
        <w:jc w:val="both"/>
        <w:rPr>
          <w:sz w:val="28"/>
          <w:szCs w:val="28"/>
          <w:lang w:val="uk-UA"/>
        </w:rPr>
      </w:pPr>
      <w:r w:rsidRPr="00244DA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Вознюка Р.С. – директора ОДЮСШ «Рівне». </w:t>
      </w:r>
      <w:r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Розповів про успіхи клубу</w:t>
      </w:r>
      <w:r w:rsidR="0090419A" w:rsidRPr="00244DA5">
        <w:rPr>
          <w:iCs/>
          <w:color w:val="333333"/>
          <w:sz w:val="28"/>
          <w:szCs w:val="28"/>
          <w:bdr w:val="none" w:sz="0" w:space="0" w:color="auto" w:frame="1"/>
          <w:lang w:val="uk-UA"/>
        </w:rPr>
        <w:t>, попросив підтримати.</w:t>
      </w:r>
    </w:p>
    <w:p w:rsidR="00305828" w:rsidRPr="00244DA5" w:rsidRDefault="00305828" w:rsidP="00E87A84">
      <w:pPr>
        <w:pStyle w:val="af"/>
        <w:tabs>
          <w:tab w:val="left" w:pos="426"/>
          <w:tab w:val="left" w:pos="900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  <w:r w:rsidRPr="00244DA5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305828" w:rsidRPr="00244DA5" w:rsidRDefault="00305828" w:rsidP="00E87A84">
      <w:pPr>
        <w:pStyle w:val="af"/>
        <w:tabs>
          <w:tab w:val="left" w:pos="426"/>
          <w:tab w:val="left" w:pos="1134"/>
        </w:tabs>
        <w:spacing w:before="120" w:after="60"/>
        <w:ind w:left="360"/>
        <w:jc w:val="center"/>
        <w:rPr>
          <w:b/>
          <w:i/>
          <w:sz w:val="28"/>
          <w:szCs w:val="28"/>
          <w:u w:val="single"/>
          <w:lang w:val="uk-UA"/>
        </w:rPr>
      </w:pPr>
    </w:p>
    <w:p w:rsidR="00305828" w:rsidRPr="00244DA5" w:rsidRDefault="00971399" w:rsidP="008E5B5E">
      <w:pPr>
        <w:pStyle w:val="af"/>
        <w:tabs>
          <w:tab w:val="left" w:pos="142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1.</w:t>
      </w:r>
      <w:r w:rsidR="00305828" w:rsidRPr="00244DA5">
        <w:rPr>
          <w:i/>
          <w:sz w:val="28"/>
          <w:szCs w:val="28"/>
          <w:lang w:val="uk-UA"/>
        </w:rPr>
        <w:t xml:space="preserve">  Інформацію взяти до відома. </w:t>
      </w:r>
    </w:p>
    <w:p w:rsidR="00971399" w:rsidRPr="00244DA5" w:rsidRDefault="00971399" w:rsidP="008E5B5E">
      <w:pPr>
        <w:pStyle w:val="af"/>
        <w:tabs>
          <w:tab w:val="left" w:pos="142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>2.    Підтримати звернення.</w:t>
      </w:r>
    </w:p>
    <w:p w:rsidR="00971399" w:rsidRPr="00244DA5" w:rsidRDefault="00971399" w:rsidP="008E5B5E">
      <w:pPr>
        <w:pStyle w:val="af"/>
        <w:tabs>
          <w:tab w:val="left" w:pos="142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3. Рекомендувати постійній комісії обласної ради з економічних питань та комунальної власності розглянути дане питання. </w:t>
      </w:r>
    </w:p>
    <w:p w:rsidR="00305828" w:rsidRPr="00244DA5" w:rsidRDefault="00305828" w:rsidP="008E5B5E">
      <w:pPr>
        <w:pStyle w:val="af"/>
        <w:tabs>
          <w:tab w:val="left" w:pos="426"/>
        </w:tabs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</w:t>
      </w:r>
    </w:p>
    <w:p w:rsidR="00305828" w:rsidRPr="00244DA5" w:rsidRDefault="00305828" w:rsidP="00E87A84">
      <w:pPr>
        <w:tabs>
          <w:tab w:val="left" w:pos="399"/>
          <w:tab w:val="left" w:pos="426"/>
        </w:tabs>
        <w:spacing w:before="120" w:after="60"/>
        <w:ind w:left="360"/>
        <w:jc w:val="both"/>
        <w:rPr>
          <w:i/>
          <w:sz w:val="28"/>
          <w:szCs w:val="28"/>
          <w:lang w:val="uk-UA"/>
        </w:rPr>
      </w:pPr>
      <w:r w:rsidRPr="00244DA5">
        <w:rPr>
          <w:i/>
          <w:sz w:val="28"/>
          <w:szCs w:val="28"/>
          <w:lang w:val="uk-UA"/>
        </w:rPr>
        <w:t xml:space="preserve">     Голосували: «За» -   одноголосно </w:t>
      </w:r>
    </w:p>
    <w:p w:rsidR="006B6E14" w:rsidRPr="00244DA5" w:rsidRDefault="006B6E14" w:rsidP="006B6E14">
      <w:pPr>
        <w:pStyle w:val="af"/>
        <w:ind w:left="360"/>
        <w:jc w:val="both"/>
        <w:rPr>
          <w:i/>
          <w:sz w:val="28"/>
          <w:szCs w:val="28"/>
          <w:lang w:val="uk-UA"/>
        </w:rPr>
      </w:pPr>
    </w:p>
    <w:p w:rsidR="006B6E14" w:rsidRPr="00244DA5" w:rsidRDefault="006B6E14" w:rsidP="004A3C8B">
      <w:pPr>
        <w:pStyle w:val="af1"/>
        <w:shd w:val="clear" w:color="auto" w:fill="FFFFFF"/>
        <w:spacing w:before="40" w:beforeAutospacing="0" w:afterLines="40" w:afterAutospacing="0"/>
        <w:ind w:left="-142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Різне.</w:t>
      </w:r>
    </w:p>
    <w:p w:rsidR="00A368B6" w:rsidRPr="00244DA5" w:rsidRDefault="00A368B6" w:rsidP="004A3C8B">
      <w:pPr>
        <w:pStyle w:val="af1"/>
        <w:shd w:val="clear" w:color="auto" w:fill="FFFFFF"/>
        <w:spacing w:before="40" w:beforeAutospacing="0" w:afterLines="40" w:afterAutospacing="0"/>
        <w:contextualSpacing/>
        <w:jc w:val="both"/>
        <w:rPr>
          <w:b/>
          <w:sz w:val="28"/>
          <w:szCs w:val="28"/>
          <w:lang w:val="uk-UA"/>
        </w:rPr>
      </w:pPr>
    </w:p>
    <w:p w:rsidR="00422631" w:rsidRPr="00244DA5" w:rsidRDefault="00422631" w:rsidP="004A3C8B">
      <w:pPr>
        <w:pStyle w:val="af1"/>
        <w:shd w:val="clear" w:color="auto" w:fill="FFFFFF"/>
        <w:spacing w:before="40" w:beforeAutospacing="0" w:afterLines="40" w:afterAutospacing="0"/>
        <w:ind w:left="-284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 xml:space="preserve">Голова постійної комісії обласної   ради з питань </w:t>
      </w:r>
    </w:p>
    <w:p w:rsidR="00422631" w:rsidRPr="00244DA5" w:rsidRDefault="00735D64" w:rsidP="00590F3B">
      <w:pPr>
        <w:ind w:left="-284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гуманітарної політики</w:t>
      </w:r>
    </w:p>
    <w:p w:rsidR="00422631" w:rsidRPr="00244DA5" w:rsidRDefault="00422631" w:rsidP="00590F3B">
      <w:pPr>
        <w:ind w:left="-284"/>
        <w:jc w:val="right"/>
        <w:rPr>
          <w:b/>
          <w:sz w:val="28"/>
          <w:szCs w:val="28"/>
          <w:lang w:val="uk-UA"/>
        </w:rPr>
      </w:pPr>
    </w:p>
    <w:p w:rsidR="00422631" w:rsidRPr="00244DA5" w:rsidRDefault="00422631" w:rsidP="00D202ED">
      <w:pPr>
        <w:ind w:left="-284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807397" w:rsidRPr="00244DA5">
        <w:rPr>
          <w:b/>
          <w:sz w:val="28"/>
          <w:szCs w:val="28"/>
          <w:lang w:val="uk-UA"/>
        </w:rPr>
        <w:t xml:space="preserve">  </w:t>
      </w:r>
      <w:proofErr w:type="spellStart"/>
      <w:r w:rsidR="00735D64" w:rsidRPr="00244DA5">
        <w:rPr>
          <w:b/>
          <w:sz w:val="28"/>
          <w:szCs w:val="28"/>
          <w:lang w:val="uk-UA"/>
        </w:rPr>
        <w:t>Черній</w:t>
      </w:r>
      <w:proofErr w:type="spellEnd"/>
      <w:r w:rsidR="00735D64" w:rsidRPr="00244DA5">
        <w:rPr>
          <w:b/>
          <w:sz w:val="28"/>
          <w:szCs w:val="28"/>
          <w:lang w:val="uk-UA"/>
        </w:rPr>
        <w:t xml:space="preserve"> А.Л.</w:t>
      </w:r>
    </w:p>
    <w:p w:rsidR="00422631" w:rsidRPr="00244DA5" w:rsidRDefault="00422631" w:rsidP="00590F3B">
      <w:pPr>
        <w:ind w:left="-284"/>
        <w:jc w:val="both"/>
        <w:rPr>
          <w:b/>
          <w:sz w:val="28"/>
          <w:szCs w:val="28"/>
          <w:lang w:val="uk-UA"/>
        </w:rPr>
      </w:pPr>
    </w:p>
    <w:p w:rsidR="00422631" w:rsidRPr="00244DA5" w:rsidRDefault="00422631" w:rsidP="00590F3B">
      <w:pPr>
        <w:ind w:left="-284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 xml:space="preserve">Секретар постійної комісії обласної   ради з питань </w:t>
      </w:r>
    </w:p>
    <w:p w:rsidR="00422631" w:rsidRPr="00244DA5" w:rsidRDefault="00765F9A" w:rsidP="00590F3B">
      <w:pPr>
        <w:ind w:left="-284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>гуманітарної політики</w:t>
      </w:r>
    </w:p>
    <w:p w:rsidR="00422631" w:rsidRPr="00244DA5" w:rsidRDefault="00422631" w:rsidP="00590F3B">
      <w:pPr>
        <w:ind w:left="-284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 xml:space="preserve">                                       </w:t>
      </w:r>
    </w:p>
    <w:p w:rsidR="00371994" w:rsidRPr="00244DA5" w:rsidRDefault="00422631" w:rsidP="00590F3B">
      <w:pPr>
        <w:ind w:left="-284"/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:rsidR="00422631" w:rsidRPr="00244DA5" w:rsidRDefault="002028C0" w:rsidP="002028C0">
      <w:pPr>
        <w:jc w:val="both"/>
        <w:rPr>
          <w:b/>
          <w:sz w:val="28"/>
          <w:szCs w:val="28"/>
          <w:lang w:val="uk-UA"/>
        </w:rPr>
      </w:pPr>
      <w:r w:rsidRPr="00244DA5">
        <w:rPr>
          <w:b/>
          <w:sz w:val="28"/>
          <w:szCs w:val="28"/>
          <w:lang w:val="uk-UA"/>
        </w:rPr>
        <w:t xml:space="preserve">                                                                  </w:t>
      </w:r>
      <w:r w:rsidR="009253F1">
        <w:rPr>
          <w:b/>
          <w:sz w:val="28"/>
          <w:szCs w:val="28"/>
          <w:lang w:val="uk-UA"/>
        </w:rPr>
        <w:t xml:space="preserve">                          </w:t>
      </w:r>
      <w:r w:rsidR="00735D64" w:rsidRPr="00244DA5">
        <w:rPr>
          <w:b/>
          <w:sz w:val="28"/>
          <w:szCs w:val="28"/>
          <w:lang w:val="uk-UA"/>
        </w:rPr>
        <w:t xml:space="preserve">  </w:t>
      </w:r>
      <w:proofErr w:type="spellStart"/>
      <w:r w:rsidR="00735D64" w:rsidRPr="00244DA5">
        <w:rPr>
          <w:b/>
          <w:sz w:val="28"/>
          <w:szCs w:val="28"/>
          <w:lang w:val="uk-UA"/>
        </w:rPr>
        <w:t>Алексейчук</w:t>
      </w:r>
      <w:proofErr w:type="spellEnd"/>
      <w:r w:rsidR="00735D64" w:rsidRPr="00244DA5">
        <w:rPr>
          <w:b/>
          <w:sz w:val="28"/>
          <w:szCs w:val="28"/>
          <w:lang w:val="uk-UA"/>
        </w:rPr>
        <w:t xml:space="preserve"> А.</w:t>
      </w:r>
      <w:r w:rsidR="009253F1">
        <w:rPr>
          <w:b/>
          <w:sz w:val="28"/>
          <w:szCs w:val="28"/>
          <w:lang w:val="uk-UA"/>
        </w:rPr>
        <w:tab/>
        <w:t>А</w:t>
      </w:r>
      <w:r w:rsidR="00BE7230">
        <w:rPr>
          <w:b/>
          <w:sz w:val="28"/>
          <w:szCs w:val="28"/>
          <w:lang w:val="uk-UA"/>
        </w:rPr>
        <w:t>.</w:t>
      </w:r>
      <w:r w:rsidR="009253F1">
        <w:rPr>
          <w:b/>
          <w:sz w:val="28"/>
          <w:szCs w:val="28"/>
          <w:lang w:val="uk-UA"/>
        </w:rPr>
        <w:tab/>
      </w:r>
      <w:r w:rsidR="009253F1">
        <w:rPr>
          <w:b/>
          <w:sz w:val="28"/>
          <w:szCs w:val="28"/>
          <w:lang w:val="uk-UA"/>
        </w:rPr>
        <w:tab/>
      </w:r>
    </w:p>
    <w:p w:rsidR="00422631" w:rsidRPr="00284531" w:rsidRDefault="00422631" w:rsidP="00590F3B">
      <w:pPr>
        <w:ind w:left="-284"/>
        <w:jc w:val="both"/>
        <w:rPr>
          <w:b/>
          <w:sz w:val="28"/>
          <w:szCs w:val="28"/>
          <w:lang w:val="uk-UA"/>
        </w:rPr>
      </w:pPr>
    </w:p>
    <w:p w:rsidR="00A60A8D" w:rsidRPr="00284531" w:rsidRDefault="00A60A8D" w:rsidP="00590F3B">
      <w:pPr>
        <w:ind w:left="-284"/>
        <w:rPr>
          <w:sz w:val="28"/>
          <w:szCs w:val="28"/>
          <w:lang w:val="uk-UA"/>
        </w:rPr>
      </w:pPr>
    </w:p>
    <w:sectPr w:rsidR="00A60A8D" w:rsidRPr="00284531" w:rsidSect="00A6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FCA"/>
    <w:multiLevelType w:val="hybridMultilevel"/>
    <w:tmpl w:val="1A5A5EA8"/>
    <w:lvl w:ilvl="0" w:tplc="8B40A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68BC"/>
    <w:multiLevelType w:val="hybridMultilevel"/>
    <w:tmpl w:val="056688F6"/>
    <w:lvl w:ilvl="0" w:tplc="E480B27E">
      <w:start w:val="1"/>
      <w:numFmt w:val="decimal"/>
      <w:lvlText w:val="%1."/>
      <w:lvlJc w:val="left"/>
      <w:pPr>
        <w:ind w:left="1801" w:hanging="52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D897A00"/>
    <w:multiLevelType w:val="hybridMultilevel"/>
    <w:tmpl w:val="71C6248A"/>
    <w:lvl w:ilvl="0" w:tplc="FBB0271A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7C305B"/>
    <w:multiLevelType w:val="hybridMultilevel"/>
    <w:tmpl w:val="B07AB0DE"/>
    <w:lvl w:ilvl="0" w:tplc="F5C89940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1D72751"/>
    <w:multiLevelType w:val="hybridMultilevel"/>
    <w:tmpl w:val="86E21408"/>
    <w:lvl w:ilvl="0" w:tplc="D2E06C76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34F0379"/>
    <w:multiLevelType w:val="hybridMultilevel"/>
    <w:tmpl w:val="4FA86F08"/>
    <w:lvl w:ilvl="0" w:tplc="88CA3D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02BE2"/>
    <w:multiLevelType w:val="hybridMultilevel"/>
    <w:tmpl w:val="679C5EE0"/>
    <w:lvl w:ilvl="0" w:tplc="4DE2641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7E2DA7"/>
    <w:multiLevelType w:val="multilevel"/>
    <w:tmpl w:val="18885F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0B5F28"/>
    <w:multiLevelType w:val="multilevel"/>
    <w:tmpl w:val="9C7E324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1A20056D"/>
    <w:multiLevelType w:val="hybridMultilevel"/>
    <w:tmpl w:val="DCBE1000"/>
    <w:lvl w:ilvl="0" w:tplc="1294F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AD51234"/>
    <w:multiLevelType w:val="hybridMultilevel"/>
    <w:tmpl w:val="77F8FCD4"/>
    <w:lvl w:ilvl="0" w:tplc="D49CF936">
      <w:start w:val="1"/>
      <w:numFmt w:val="decimal"/>
      <w:lvlText w:val="%1."/>
      <w:lvlJc w:val="left"/>
      <w:pPr>
        <w:ind w:left="206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81B6C"/>
    <w:multiLevelType w:val="hybridMultilevel"/>
    <w:tmpl w:val="0CF4485E"/>
    <w:lvl w:ilvl="0" w:tplc="609CBA06">
      <w:start w:val="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CD70F0E"/>
    <w:multiLevelType w:val="hybridMultilevel"/>
    <w:tmpl w:val="273C82F4"/>
    <w:lvl w:ilvl="0" w:tplc="C254B9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62F70"/>
    <w:multiLevelType w:val="hybridMultilevel"/>
    <w:tmpl w:val="4232CA0E"/>
    <w:lvl w:ilvl="0" w:tplc="0FC42238">
      <w:start w:val="1"/>
      <w:numFmt w:val="decimal"/>
      <w:lvlText w:val="%1."/>
      <w:lvlJc w:val="left"/>
      <w:pPr>
        <w:ind w:left="22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4">
    <w:nsid w:val="224C05ED"/>
    <w:multiLevelType w:val="hybridMultilevel"/>
    <w:tmpl w:val="01160092"/>
    <w:lvl w:ilvl="0" w:tplc="696CE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E32B5"/>
    <w:multiLevelType w:val="hybridMultilevel"/>
    <w:tmpl w:val="C80C3194"/>
    <w:lvl w:ilvl="0" w:tplc="AF18C1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1" w:tplc="D1D466DA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0AACF0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sz w:val="26"/>
        <w:szCs w:val="2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08C3117"/>
    <w:multiLevelType w:val="hybridMultilevel"/>
    <w:tmpl w:val="02CED9AC"/>
    <w:lvl w:ilvl="0" w:tplc="1992770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25A72"/>
    <w:multiLevelType w:val="hybridMultilevel"/>
    <w:tmpl w:val="D562CA3A"/>
    <w:lvl w:ilvl="0" w:tplc="FD62509C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3420C4A"/>
    <w:multiLevelType w:val="hybridMultilevel"/>
    <w:tmpl w:val="11CC0348"/>
    <w:lvl w:ilvl="0" w:tplc="8DE04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F5F97"/>
    <w:multiLevelType w:val="hybridMultilevel"/>
    <w:tmpl w:val="9E5CC272"/>
    <w:lvl w:ilvl="0" w:tplc="7DC68F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431A6"/>
    <w:multiLevelType w:val="hybridMultilevel"/>
    <w:tmpl w:val="187CD0D4"/>
    <w:lvl w:ilvl="0" w:tplc="975E6BE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C20CF0"/>
    <w:multiLevelType w:val="hybridMultilevel"/>
    <w:tmpl w:val="188639F8"/>
    <w:lvl w:ilvl="0" w:tplc="2BB62AF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125CB"/>
    <w:multiLevelType w:val="hybridMultilevel"/>
    <w:tmpl w:val="8B34CB0E"/>
    <w:lvl w:ilvl="0" w:tplc="3E605C70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F162B"/>
    <w:multiLevelType w:val="hybridMultilevel"/>
    <w:tmpl w:val="3AE4A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FC07AE"/>
    <w:multiLevelType w:val="hybridMultilevel"/>
    <w:tmpl w:val="EA5C61C8"/>
    <w:lvl w:ilvl="0" w:tplc="B79A31E2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72E15"/>
    <w:multiLevelType w:val="hybridMultilevel"/>
    <w:tmpl w:val="E1342A3C"/>
    <w:lvl w:ilvl="0" w:tplc="C54C671A">
      <w:start w:val="1"/>
      <w:numFmt w:val="decimal"/>
      <w:lvlText w:val="%1."/>
      <w:lvlJc w:val="left"/>
      <w:pPr>
        <w:ind w:left="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6">
    <w:nsid w:val="59B12095"/>
    <w:multiLevelType w:val="hybridMultilevel"/>
    <w:tmpl w:val="64F8F962"/>
    <w:lvl w:ilvl="0" w:tplc="320E8C7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0107EBE"/>
    <w:multiLevelType w:val="hybridMultilevel"/>
    <w:tmpl w:val="9F982840"/>
    <w:lvl w:ilvl="0" w:tplc="641C1C8C">
      <w:start w:val="1"/>
      <w:numFmt w:val="decimal"/>
      <w:lvlText w:val="%1."/>
      <w:lvlJc w:val="left"/>
      <w:pPr>
        <w:ind w:left="22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28">
    <w:nsid w:val="616C2808"/>
    <w:multiLevelType w:val="hybridMultilevel"/>
    <w:tmpl w:val="9F982840"/>
    <w:lvl w:ilvl="0" w:tplc="641C1C8C">
      <w:start w:val="1"/>
      <w:numFmt w:val="decimal"/>
      <w:lvlText w:val="%1."/>
      <w:lvlJc w:val="left"/>
      <w:pPr>
        <w:ind w:left="22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29">
    <w:nsid w:val="62C3295A"/>
    <w:multiLevelType w:val="hybridMultilevel"/>
    <w:tmpl w:val="29982CD6"/>
    <w:lvl w:ilvl="0" w:tplc="6FE0626C">
      <w:start w:val="1"/>
      <w:numFmt w:val="decimal"/>
      <w:lvlText w:val="%1."/>
      <w:lvlJc w:val="left"/>
      <w:pPr>
        <w:ind w:left="221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>
    <w:nsid w:val="68A70D4D"/>
    <w:multiLevelType w:val="hybridMultilevel"/>
    <w:tmpl w:val="AB30C214"/>
    <w:lvl w:ilvl="0" w:tplc="06A6596A">
      <w:start w:val="69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140E51"/>
    <w:multiLevelType w:val="hybridMultilevel"/>
    <w:tmpl w:val="B3FA07D8"/>
    <w:lvl w:ilvl="0" w:tplc="38E867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7C263B"/>
    <w:multiLevelType w:val="hybridMultilevel"/>
    <w:tmpl w:val="4232CA0E"/>
    <w:lvl w:ilvl="0" w:tplc="0FC42238">
      <w:start w:val="1"/>
      <w:numFmt w:val="decimal"/>
      <w:lvlText w:val="%1."/>
      <w:lvlJc w:val="left"/>
      <w:pPr>
        <w:ind w:left="22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33">
    <w:nsid w:val="72311BCB"/>
    <w:multiLevelType w:val="hybridMultilevel"/>
    <w:tmpl w:val="E9E47FBC"/>
    <w:lvl w:ilvl="0" w:tplc="11BEF8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FD58A7"/>
    <w:multiLevelType w:val="hybridMultilevel"/>
    <w:tmpl w:val="EA5C61C8"/>
    <w:lvl w:ilvl="0" w:tplc="B79A31E2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871B6"/>
    <w:multiLevelType w:val="hybridMultilevel"/>
    <w:tmpl w:val="3DB23176"/>
    <w:lvl w:ilvl="0" w:tplc="1FCE73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D2170A"/>
    <w:multiLevelType w:val="hybridMultilevel"/>
    <w:tmpl w:val="E0B2AE26"/>
    <w:lvl w:ilvl="0" w:tplc="F90CDFBC">
      <w:start w:val="1"/>
      <w:numFmt w:val="decimal"/>
      <w:lvlText w:val="%1."/>
      <w:lvlJc w:val="left"/>
      <w:pPr>
        <w:ind w:left="16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BCB7EB2"/>
    <w:multiLevelType w:val="multilevel"/>
    <w:tmpl w:val="977E699A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8">
    <w:nsid w:val="7BEA042C"/>
    <w:multiLevelType w:val="multilevel"/>
    <w:tmpl w:val="7E307E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31"/>
  </w:num>
  <w:num w:numId="4">
    <w:abstractNumId w:val="5"/>
  </w:num>
  <w:num w:numId="5">
    <w:abstractNumId w:val="0"/>
  </w:num>
  <w:num w:numId="6">
    <w:abstractNumId w:val="16"/>
  </w:num>
  <w:num w:numId="7">
    <w:abstractNumId w:val="36"/>
  </w:num>
  <w:num w:numId="8">
    <w:abstractNumId w:val="32"/>
  </w:num>
  <w:num w:numId="9">
    <w:abstractNumId w:val="13"/>
  </w:num>
  <w:num w:numId="10">
    <w:abstractNumId w:val="19"/>
  </w:num>
  <w:num w:numId="11">
    <w:abstractNumId w:val="35"/>
  </w:num>
  <w:num w:numId="12">
    <w:abstractNumId w:val="20"/>
  </w:num>
  <w:num w:numId="13">
    <w:abstractNumId w:val="2"/>
  </w:num>
  <w:num w:numId="14">
    <w:abstractNumId w:val="38"/>
  </w:num>
  <w:num w:numId="15">
    <w:abstractNumId w:val="7"/>
  </w:num>
  <w:num w:numId="16">
    <w:abstractNumId w:val="8"/>
  </w:num>
  <w:num w:numId="17">
    <w:abstractNumId w:val="37"/>
  </w:num>
  <w:num w:numId="18">
    <w:abstractNumId w:val="29"/>
  </w:num>
  <w:num w:numId="19">
    <w:abstractNumId w:val="1"/>
  </w:num>
  <w:num w:numId="20">
    <w:abstractNumId w:val="28"/>
  </w:num>
  <w:num w:numId="21">
    <w:abstractNumId w:val="27"/>
  </w:num>
  <w:num w:numId="22">
    <w:abstractNumId w:val="12"/>
  </w:num>
  <w:num w:numId="23">
    <w:abstractNumId w:val="10"/>
  </w:num>
  <w:num w:numId="24">
    <w:abstractNumId w:val="11"/>
  </w:num>
  <w:num w:numId="25">
    <w:abstractNumId w:val="9"/>
  </w:num>
  <w:num w:numId="26">
    <w:abstractNumId w:val="22"/>
  </w:num>
  <w:num w:numId="27">
    <w:abstractNumId w:val="34"/>
  </w:num>
  <w:num w:numId="28">
    <w:abstractNumId w:val="18"/>
  </w:num>
  <w:num w:numId="29">
    <w:abstractNumId w:val="24"/>
  </w:num>
  <w:num w:numId="30">
    <w:abstractNumId w:val="14"/>
  </w:num>
  <w:num w:numId="31">
    <w:abstractNumId w:val="25"/>
  </w:num>
  <w:num w:numId="32">
    <w:abstractNumId w:val="6"/>
  </w:num>
  <w:num w:numId="33">
    <w:abstractNumId w:val="3"/>
  </w:num>
  <w:num w:numId="34">
    <w:abstractNumId w:val="17"/>
  </w:num>
  <w:num w:numId="35">
    <w:abstractNumId w:val="4"/>
  </w:num>
  <w:num w:numId="36">
    <w:abstractNumId w:val="33"/>
  </w:num>
  <w:num w:numId="37">
    <w:abstractNumId w:val="30"/>
  </w:num>
  <w:num w:numId="38">
    <w:abstractNumId w:val="26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631"/>
    <w:rsid w:val="00000D46"/>
    <w:rsid w:val="0000322D"/>
    <w:rsid w:val="00004B15"/>
    <w:rsid w:val="000059A1"/>
    <w:rsid w:val="00005B45"/>
    <w:rsid w:val="00006026"/>
    <w:rsid w:val="00006ED8"/>
    <w:rsid w:val="00007031"/>
    <w:rsid w:val="00007B1B"/>
    <w:rsid w:val="000117F1"/>
    <w:rsid w:val="00013121"/>
    <w:rsid w:val="00013FDB"/>
    <w:rsid w:val="000157B7"/>
    <w:rsid w:val="00015AA0"/>
    <w:rsid w:val="00016984"/>
    <w:rsid w:val="00017ACC"/>
    <w:rsid w:val="0002089C"/>
    <w:rsid w:val="0002165F"/>
    <w:rsid w:val="00021BF5"/>
    <w:rsid w:val="000220E8"/>
    <w:rsid w:val="00022841"/>
    <w:rsid w:val="00022D6C"/>
    <w:rsid w:val="00023FFC"/>
    <w:rsid w:val="00024BD7"/>
    <w:rsid w:val="00025242"/>
    <w:rsid w:val="00026FF4"/>
    <w:rsid w:val="00027B34"/>
    <w:rsid w:val="00032334"/>
    <w:rsid w:val="0003240B"/>
    <w:rsid w:val="0003576F"/>
    <w:rsid w:val="00035C4A"/>
    <w:rsid w:val="00036781"/>
    <w:rsid w:val="00036AE6"/>
    <w:rsid w:val="00036C3E"/>
    <w:rsid w:val="0004151A"/>
    <w:rsid w:val="00041690"/>
    <w:rsid w:val="0004193A"/>
    <w:rsid w:val="00041DBC"/>
    <w:rsid w:val="00043513"/>
    <w:rsid w:val="0004488D"/>
    <w:rsid w:val="00044D62"/>
    <w:rsid w:val="00044F78"/>
    <w:rsid w:val="000503AA"/>
    <w:rsid w:val="00052A6D"/>
    <w:rsid w:val="00052E9A"/>
    <w:rsid w:val="00053B34"/>
    <w:rsid w:val="00053CB4"/>
    <w:rsid w:val="000540CA"/>
    <w:rsid w:val="000547C6"/>
    <w:rsid w:val="00054D22"/>
    <w:rsid w:val="000562D8"/>
    <w:rsid w:val="000563DD"/>
    <w:rsid w:val="00060AB3"/>
    <w:rsid w:val="00062ADD"/>
    <w:rsid w:val="00064277"/>
    <w:rsid w:val="00064560"/>
    <w:rsid w:val="00064584"/>
    <w:rsid w:val="000650C7"/>
    <w:rsid w:val="0006566F"/>
    <w:rsid w:val="00067385"/>
    <w:rsid w:val="00071526"/>
    <w:rsid w:val="000722C0"/>
    <w:rsid w:val="00072388"/>
    <w:rsid w:val="0007272B"/>
    <w:rsid w:val="00073465"/>
    <w:rsid w:val="000735C6"/>
    <w:rsid w:val="00073CF1"/>
    <w:rsid w:val="0007441D"/>
    <w:rsid w:val="00074939"/>
    <w:rsid w:val="00076817"/>
    <w:rsid w:val="00077102"/>
    <w:rsid w:val="000778C9"/>
    <w:rsid w:val="00080775"/>
    <w:rsid w:val="00081FC6"/>
    <w:rsid w:val="00083174"/>
    <w:rsid w:val="00083225"/>
    <w:rsid w:val="00085861"/>
    <w:rsid w:val="000859BD"/>
    <w:rsid w:val="000860FD"/>
    <w:rsid w:val="000865B1"/>
    <w:rsid w:val="00086F94"/>
    <w:rsid w:val="00087177"/>
    <w:rsid w:val="0008739B"/>
    <w:rsid w:val="000907E5"/>
    <w:rsid w:val="0009244B"/>
    <w:rsid w:val="00093CC9"/>
    <w:rsid w:val="00093E5F"/>
    <w:rsid w:val="00094B55"/>
    <w:rsid w:val="00095A24"/>
    <w:rsid w:val="0009725D"/>
    <w:rsid w:val="000A0BED"/>
    <w:rsid w:val="000A11A4"/>
    <w:rsid w:val="000A1FA0"/>
    <w:rsid w:val="000A22C2"/>
    <w:rsid w:val="000A2764"/>
    <w:rsid w:val="000A310F"/>
    <w:rsid w:val="000A3940"/>
    <w:rsid w:val="000A3A3D"/>
    <w:rsid w:val="000A46E4"/>
    <w:rsid w:val="000A4AA2"/>
    <w:rsid w:val="000A50BB"/>
    <w:rsid w:val="000A6AEB"/>
    <w:rsid w:val="000A6E06"/>
    <w:rsid w:val="000A70E8"/>
    <w:rsid w:val="000B010B"/>
    <w:rsid w:val="000B03A7"/>
    <w:rsid w:val="000B0858"/>
    <w:rsid w:val="000B4223"/>
    <w:rsid w:val="000B42DA"/>
    <w:rsid w:val="000B4874"/>
    <w:rsid w:val="000B6F4B"/>
    <w:rsid w:val="000B7076"/>
    <w:rsid w:val="000C02CA"/>
    <w:rsid w:val="000C158E"/>
    <w:rsid w:val="000C2E6D"/>
    <w:rsid w:val="000C3A91"/>
    <w:rsid w:val="000C48B8"/>
    <w:rsid w:val="000C5969"/>
    <w:rsid w:val="000C679C"/>
    <w:rsid w:val="000D079D"/>
    <w:rsid w:val="000D1621"/>
    <w:rsid w:val="000D3905"/>
    <w:rsid w:val="000D53B6"/>
    <w:rsid w:val="000D5C7E"/>
    <w:rsid w:val="000D71B0"/>
    <w:rsid w:val="000D7FAE"/>
    <w:rsid w:val="000E19CB"/>
    <w:rsid w:val="000E1B03"/>
    <w:rsid w:val="000E24AA"/>
    <w:rsid w:val="000E3487"/>
    <w:rsid w:val="000E4D13"/>
    <w:rsid w:val="000E6EA8"/>
    <w:rsid w:val="000E7620"/>
    <w:rsid w:val="000E76A8"/>
    <w:rsid w:val="000E7944"/>
    <w:rsid w:val="000E7B57"/>
    <w:rsid w:val="000F0610"/>
    <w:rsid w:val="000F1373"/>
    <w:rsid w:val="000F2391"/>
    <w:rsid w:val="000F39C0"/>
    <w:rsid w:val="000F3F0E"/>
    <w:rsid w:val="000F3F3D"/>
    <w:rsid w:val="000F4070"/>
    <w:rsid w:val="000F4A65"/>
    <w:rsid w:val="000F533C"/>
    <w:rsid w:val="000F64D7"/>
    <w:rsid w:val="000F6863"/>
    <w:rsid w:val="000F6FC0"/>
    <w:rsid w:val="00102110"/>
    <w:rsid w:val="001022AD"/>
    <w:rsid w:val="001023E7"/>
    <w:rsid w:val="001034DB"/>
    <w:rsid w:val="00103F4A"/>
    <w:rsid w:val="0010427F"/>
    <w:rsid w:val="0010479F"/>
    <w:rsid w:val="00104CE5"/>
    <w:rsid w:val="001060A1"/>
    <w:rsid w:val="00106999"/>
    <w:rsid w:val="00110355"/>
    <w:rsid w:val="0011113A"/>
    <w:rsid w:val="00111A35"/>
    <w:rsid w:val="00111CEF"/>
    <w:rsid w:val="0011203F"/>
    <w:rsid w:val="001126F6"/>
    <w:rsid w:val="00113E6B"/>
    <w:rsid w:val="001142EB"/>
    <w:rsid w:val="00115497"/>
    <w:rsid w:val="001156A0"/>
    <w:rsid w:val="00115980"/>
    <w:rsid w:val="00115B6A"/>
    <w:rsid w:val="00116022"/>
    <w:rsid w:val="00116427"/>
    <w:rsid w:val="00116FBB"/>
    <w:rsid w:val="00117800"/>
    <w:rsid w:val="00120A63"/>
    <w:rsid w:val="00121767"/>
    <w:rsid w:val="00122973"/>
    <w:rsid w:val="00122C8B"/>
    <w:rsid w:val="001233D3"/>
    <w:rsid w:val="0012365D"/>
    <w:rsid w:val="00123953"/>
    <w:rsid w:val="0012532B"/>
    <w:rsid w:val="0012799B"/>
    <w:rsid w:val="001306F8"/>
    <w:rsid w:val="00131C31"/>
    <w:rsid w:val="00132ABB"/>
    <w:rsid w:val="0013472C"/>
    <w:rsid w:val="00134E4F"/>
    <w:rsid w:val="0013634F"/>
    <w:rsid w:val="00136467"/>
    <w:rsid w:val="0013656A"/>
    <w:rsid w:val="00136C36"/>
    <w:rsid w:val="00137C2B"/>
    <w:rsid w:val="0014152C"/>
    <w:rsid w:val="00143171"/>
    <w:rsid w:val="001432A4"/>
    <w:rsid w:val="001445EA"/>
    <w:rsid w:val="00144623"/>
    <w:rsid w:val="00146758"/>
    <w:rsid w:val="00152087"/>
    <w:rsid w:val="00152B21"/>
    <w:rsid w:val="00152B59"/>
    <w:rsid w:val="0015441A"/>
    <w:rsid w:val="00154FDE"/>
    <w:rsid w:val="001559C1"/>
    <w:rsid w:val="00155BE4"/>
    <w:rsid w:val="00155EE8"/>
    <w:rsid w:val="00156274"/>
    <w:rsid w:val="001565BD"/>
    <w:rsid w:val="00160D9E"/>
    <w:rsid w:val="00160FC1"/>
    <w:rsid w:val="001611C7"/>
    <w:rsid w:val="00163A40"/>
    <w:rsid w:val="001643B3"/>
    <w:rsid w:val="001653F1"/>
    <w:rsid w:val="00165A79"/>
    <w:rsid w:val="00165EBE"/>
    <w:rsid w:val="0016630D"/>
    <w:rsid w:val="00166BA4"/>
    <w:rsid w:val="00166CBD"/>
    <w:rsid w:val="001671D9"/>
    <w:rsid w:val="00167B26"/>
    <w:rsid w:val="0017093E"/>
    <w:rsid w:val="00172312"/>
    <w:rsid w:val="001725F3"/>
    <w:rsid w:val="00172D6D"/>
    <w:rsid w:val="00172E53"/>
    <w:rsid w:val="00173647"/>
    <w:rsid w:val="00174522"/>
    <w:rsid w:val="0017466F"/>
    <w:rsid w:val="00181415"/>
    <w:rsid w:val="001814C8"/>
    <w:rsid w:val="00181779"/>
    <w:rsid w:val="00184E83"/>
    <w:rsid w:val="0018510B"/>
    <w:rsid w:val="0018587D"/>
    <w:rsid w:val="00185A89"/>
    <w:rsid w:val="00185F83"/>
    <w:rsid w:val="0018664E"/>
    <w:rsid w:val="0018693D"/>
    <w:rsid w:val="00187257"/>
    <w:rsid w:val="0018751B"/>
    <w:rsid w:val="001908C1"/>
    <w:rsid w:val="00190CC6"/>
    <w:rsid w:val="00191E91"/>
    <w:rsid w:val="00192D11"/>
    <w:rsid w:val="00193AAE"/>
    <w:rsid w:val="001949C7"/>
    <w:rsid w:val="001955D8"/>
    <w:rsid w:val="00195D30"/>
    <w:rsid w:val="00196ED3"/>
    <w:rsid w:val="00196F89"/>
    <w:rsid w:val="00196FC0"/>
    <w:rsid w:val="001A023F"/>
    <w:rsid w:val="001A089A"/>
    <w:rsid w:val="001A1EC2"/>
    <w:rsid w:val="001A212A"/>
    <w:rsid w:val="001A2DBD"/>
    <w:rsid w:val="001A3B20"/>
    <w:rsid w:val="001A6CE2"/>
    <w:rsid w:val="001A7DC6"/>
    <w:rsid w:val="001B14E2"/>
    <w:rsid w:val="001B1D3F"/>
    <w:rsid w:val="001B2A98"/>
    <w:rsid w:val="001B3789"/>
    <w:rsid w:val="001B4EFE"/>
    <w:rsid w:val="001B53C7"/>
    <w:rsid w:val="001B5CA8"/>
    <w:rsid w:val="001B5E29"/>
    <w:rsid w:val="001B6FBF"/>
    <w:rsid w:val="001B76FC"/>
    <w:rsid w:val="001B7A16"/>
    <w:rsid w:val="001C084B"/>
    <w:rsid w:val="001C1077"/>
    <w:rsid w:val="001C1547"/>
    <w:rsid w:val="001C3FBD"/>
    <w:rsid w:val="001C454F"/>
    <w:rsid w:val="001C4992"/>
    <w:rsid w:val="001C5169"/>
    <w:rsid w:val="001C7806"/>
    <w:rsid w:val="001C7BA4"/>
    <w:rsid w:val="001C7D70"/>
    <w:rsid w:val="001D04D4"/>
    <w:rsid w:val="001D0AE9"/>
    <w:rsid w:val="001D1915"/>
    <w:rsid w:val="001D21D2"/>
    <w:rsid w:val="001D36BE"/>
    <w:rsid w:val="001D4BEC"/>
    <w:rsid w:val="001E2064"/>
    <w:rsid w:val="001E21EC"/>
    <w:rsid w:val="001E22B1"/>
    <w:rsid w:val="001E2EDA"/>
    <w:rsid w:val="001E3305"/>
    <w:rsid w:val="001E3BD7"/>
    <w:rsid w:val="001E47B6"/>
    <w:rsid w:val="001E5915"/>
    <w:rsid w:val="001E6348"/>
    <w:rsid w:val="001E70A2"/>
    <w:rsid w:val="001E7A19"/>
    <w:rsid w:val="001E7E34"/>
    <w:rsid w:val="001F0937"/>
    <w:rsid w:val="001F12D7"/>
    <w:rsid w:val="001F1861"/>
    <w:rsid w:val="001F24C8"/>
    <w:rsid w:val="001F256D"/>
    <w:rsid w:val="001F301A"/>
    <w:rsid w:val="001F3625"/>
    <w:rsid w:val="001F5B8A"/>
    <w:rsid w:val="001F657A"/>
    <w:rsid w:val="001F7BBE"/>
    <w:rsid w:val="002002ED"/>
    <w:rsid w:val="00202680"/>
    <w:rsid w:val="002028C0"/>
    <w:rsid w:val="00202EEA"/>
    <w:rsid w:val="00204059"/>
    <w:rsid w:val="0020422C"/>
    <w:rsid w:val="002057E8"/>
    <w:rsid w:val="0020636B"/>
    <w:rsid w:val="00206B6C"/>
    <w:rsid w:val="002102C8"/>
    <w:rsid w:val="00210A91"/>
    <w:rsid w:val="00210DB1"/>
    <w:rsid w:val="0021369C"/>
    <w:rsid w:val="00214160"/>
    <w:rsid w:val="0021423D"/>
    <w:rsid w:val="002157D9"/>
    <w:rsid w:val="00215A5A"/>
    <w:rsid w:val="002161ED"/>
    <w:rsid w:val="00216E90"/>
    <w:rsid w:val="00217148"/>
    <w:rsid w:val="002231CD"/>
    <w:rsid w:val="00223D04"/>
    <w:rsid w:val="00225CD4"/>
    <w:rsid w:val="00226329"/>
    <w:rsid w:val="0023064A"/>
    <w:rsid w:val="00230A4B"/>
    <w:rsid w:val="00230B43"/>
    <w:rsid w:val="00231205"/>
    <w:rsid w:val="002343C9"/>
    <w:rsid w:val="00234D72"/>
    <w:rsid w:val="00235D63"/>
    <w:rsid w:val="00236104"/>
    <w:rsid w:val="00236DBC"/>
    <w:rsid w:val="0024219E"/>
    <w:rsid w:val="00244311"/>
    <w:rsid w:val="002446FD"/>
    <w:rsid w:val="00244DA5"/>
    <w:rsid w:val="0024543A"/>
    <w:rsid w:val="00246CAB"/>
    <w:rsid w:val="00247371"/>
    <w:rsid w:val="002476F4"/>
    <w:rsid w:val="00247B08"/>
    <w:rsid w:val="00252639"/>
    <w:rsid w:val="00254D25"/>
    <w:rsid w:val="00255AE8"/>
    <w:rsid w:val="002577B4"/>
    <w:rsid w:val="0026133D"/>
    <w:rsid w:val="0026169A"/>
    <w:rsid w:val="00261E70"/>
    <w:rsid w:val="00263B10"/>
    <w:rsid w:val="0027038C"/>
    <w:rsid w:val="00271C1C"/>
    <w:rsid w:val="00273DC0"/>
    <w:rsid w:val="00274432"/>
    <w:rsid w:val="00274E9F"/>
    <w:rsid w:val="00276536"/>
    <w:rsid w:val="00276BB0"/>
    <w:rsid w:val="00276EDF"/>
    <w:rsid w:val="002776B3"/>
    <w:rsid w:val="00282161"/>
    <w:rsid w:val="0028302A"/>
    <w:rsid w:val="00283DC2"/>
    <w:rsid w:val="00284531"/>
    <w:rsid w:val="002845B9"/>
    <w:rsid w:val="002859F6"/>
    <w:rsid w:val="0028690E"/>
    <w:rsid w:val="002869AA"/>
    <w:rsid w:val="0028768A"/>
    <w:rsid w:val="00287BD6"/>
    <w:rsid w:val="00287FB7"/>
    <w:rsid w:val="0029139C"/>
    <w:rsid w:val="00292896"/>
    <w:rsid w:val="00292C59"/>
    <w:rsid w:val="00293051"/>
    <w:rsid w:val="00293683"/>
    <w:rsid w:val="00293A23"/>
    <w:rsid w:val="00294415"/>
    <w:rsid w:val="00294D18"/>
    <w:rsid w:val="00294F91"/>
    <w:rsid w:val="00295901"/>
    <w:rsid w:val="00295B5B"/>
    <w:rsid w:val="002970D0"/>
    <w:rsid w:val="00297CAC"/>
    <w:rsid w:val="002A0FF9"/>
    <w:rsid w:val="002A18E6"/>
    <w:rsid w:val="002A28D4"/>
    <w:rsid w:val="002A2A86"/>
    <w:rsid w:val="002A2FBD"/>
    <w:rsid w:val="002A588B"/>
    <w:rsid w:val="002A6D54"/>
    <w:rsid w:val="002A7D69"/>
    <w:rsid w:val="002B1560"/>
    <w:rsid w:val="002B1E54"/>
    <w:rsid w:val="002B3BBD"/>
    <w:rsid w:val="002B3FE6"/>
    <w:rsid w:val="002B47E0"/>
    <w:rsid w:val="002B6ABF"/>
    <w:rsid w:val="002C06E3"/>
    <w:rsid w:val="002C1FAC"/>
    <w:rsid w:val="002C2686"/>
    <w:rsid w:val="002C2AFF"/>
    <w:rsid w:val="002C3106"/>
    <w:rsid w:val="002C3B4E"/>
    <w:rsid w:val="002C40C8"/>
    <w:rsid w:val="002C57A9"/>
    <w:rsid w:val="002C5AAD"/>
    <w:rsid w:val="002D0392"/>
    <w:rsid w:val="002D04F7"/>
    <w:rsid w:val="002D21C7"/>
    <w:rsid w:val="002D59CF"/>
    <w:rsid w:val="002D5B96"/>
    <w:rsid w:val="002D5C06"/>
    <w:rsid w:val="002D67F6"/>
    <w:rsid w:val="002E0EF4"/>
    <w:rsid w:val="002E27B7"/>
    <w:rsid w:val="002E2DB6"/>
    <w:rsid w:val="002E5BDE"/>
    <w:rsid w:val="002E636B"/>
    <w:rsid w:val="002E7577"/>
    <w:rsid w:val="002F2578"/>
    <w:rsid w:val="002F347C"/>
    <w:rsid w:val="002F45CE"/>
    <w:rsid w:val="002F493F"/>
    <w:rsid w:val="002F4A16"/>
    <w:rsid w:val="002F590B"/>
    <w:rsid w:val="002F613E"/>
    <w:rsid w:val="002F679E"/>
    <w:rsid w:val="002F7062"/>
    <w:rsid w:val="002F7B7B"/>
    <w:rsid w:val="00301055"/>
    <w:rsid w:val="003023F0"/>
    <w:rsid w:val="00302CEC"/>
    <w:rsid w:val="003036E0"/>
    <w:rsid w:val="0030380A"/>
    <w:rsid w:val="00303AAA"/>
    <w:rsid w:val="00304501"/>
    <w:rsid w:val="00304FF3"/>
    <w:rsid w:val="00305722"/>
    <w:rsid w:val="00305828"/>
    <w:rsid w:val="003114D1"/>
    <w:rsid w:val="00311BB0"/>
    <w:rsid w:val="00311CE7"/>
    <w:rsid w:val="003124B8"/>
    <w:rsid w:val="0031304D"/>
    <w:rsid w:val="0031305E"/>
    <w:rsid w:val="00313478"/>
    <w:rsid w:val="0031509D"/>
    <w:rsid w:val="00315C4B"/>
    <w:rsid w:val="003169D8"/>
    <w:rsid w:val="00316E78"/>
    <w:rsid w:val="0031703C"/>
    <w:rsid w:val="00317F52"/>
    <w:rsid w:val="003201CF"/>
    <w:rsid w:val="00320468"/>
    <w:rsid w:val="00323A76"/>
    <w:rsid w:val="00324520"/>
    <w:rsid w:val="003247AF"/>
    <w:rsid w:val="00326129"/>
    <w:rsid w:val="0032707F"/>
    <w:rsid w:val="00327965"/>
    <w:rsid w:val="00327BE5"/>
    <w:rsid w:val="00327D0F"/>
    <w:rsid w:val="003330E2"/>
    <w:rsid w:val="003342C1"/>
    <w:rsid w:val="0033439C"/>
    <w:rsid w:val="00335553"/>
    <w:rsid w:val="00336C98"/>
    <w:rsid w:val="00337B3C"/>
    <w:rsid w:val="00337DE9"/>
    <w:rsid w:val="00340CFB"/>
    <w:rsid w:val="00345608"/>
    <w:rsid w:val="00345A6E"/>
    <w:rsid w:val="003462E9"/>
    <w:rsid w:val="003464E6"/>
    <w:rsid w:val="003511C4"/>
    <w:rsid w:val="00353FD7"/>
    <w:rsid w:val="00354DC5"/>
    <w:rsid w:val="003562D2"/>
    <w:rsid w:val="003569E4"/>
    <w:rsid w:val="00356B4C"/>
    <w:rsid w:val="00360FB3"/>
    <w:rsid w:val="00361F98"/>
    <w:rsid w:val="003635E5"/>
    <w:rsid w:val="003637F7"/>
    <w:rsid w:val="0036553C"/>
    <w:rsid w:val="003661A4"/>
    <w:rsid w:val="00366631"/>
    <w:rsid w:val="003702D6"/>
    <w:rsid w:val="003703B5"/>
    <w:rsid w:val="00370BC4"/>
    <w:rsid w:val="003715C4"/>
    <w:rsid w:val="00371994"/>
    <w:rsid w:val="00372614"/>
    <w:rsid w:val="00372FD3"/>
    <w:rsid w:val="003733BA"/>
    <w:rsid w:val="00373B2B"/>
    <w:rsid w:val="00374518"/>
    <w:rsid w:val="00375EE6"/>
    <w:rsid w:val="003764EE"/>
    <w:rsid w:val="003771FF"/>
    <w:rsid w:val="003772C3"/>
    <w:rsid w:val="00377B88"/>
    <w:rsid w:val="0038110B"/>
    <w:rsid w:val="003814AE"/>
    <w:rsid w:val="00381765"/>
    <w:rsid w:val="00382A1B"/>
    <w:rsid w:val="003841D9"/>
    <w:rsid w:val="003878F7"/>
    <w:rsid w:val="00387D77"/>
    <w:rsid w:val="00390A57"/>
    <w:rsid w:val="00393810"/>
    <w:rsid w:val="00393B6C"/>
    <w:rsid w:val="00394466"/>
    <w:rsid w:val="003957EF"/>
    <w:rsid w:val="00395DF2"/>
    <w:rsid w:val="003961C5"/>
    <w:rsid w:val="003973E4"/>
    <w:rsid w:val="0039758D"/>
    <w:rsid w:val="003A0B2E"/>
    <w:rsid w:val="003A41B0"/>
    <w:rsid w:val="003A4238"/>
    <w:rsid w:val="003A4888"/>
    <w:rsid w:val="003A48C8"/>
    <w:rsid w:val="003A5000"/>
    <w:rsid w:val="003A517E"/>
    <w:rsid w:val="003A5ED4"/>
    <w:rsid w:val="003A60E5"/>
    <w:rsid w:val="003B0615"/>
    <w:rsid w:val="003B16DB"/>
    <w:rsid w:val="003B2328"/>
    <w:rsid w:val="003B2F6D"/>
    <w:rsid w:val="003B3AAE"/>
    <w:rsid w:val="003B3AFF"/>
    <w:rsid w:val="003B3E5B"/>
    <w:rsid w:val="003B40BE"/>
    <w:rsid w:val="003B556F"/>
    <w:rsid w:val="003B5792"/>
    <w:rsid w:val="003B593D"/>
    <w:rsid w:val="003B5AA7"/>
    <w:rsid w:val="003B5E74"/>
    <w:rsid w:val="003B6F3E"/>
    <w:rsid w:val="003B7BC8"/>
    <w:rsid w:val="003B7DFB"/>
    <w:rsid w:val="003B7E40"/>
    <w:rsid w:val="003C0A4B"/>
    <w:rsid w:val="003C19ED"/>
    <w:rsid w:val="003C1B84"/>
    <w:rsid w:val="003C574E"/>
    <w:rsid w:val="003C5B0F"/>
    <w:rsid w:val="003C6F1B"/>
    <w:rsid w:val="003C7310"/>
    <w:rsid w:val="003C7B83"/>
    <w:rsid w:val="003D3054"/>
    <w:rsid w:val="003D3A0C"/>
    <w:rsid w:val="003D5DAF"/>
    <w:rsid w:val="003E065D"/>
    <w:rsid w:val="003E1B07"/>
    <w:rsid w:val="003E1FD5"/>
    <w:rsid w:val="003E311C"/>
    <w:rsid w:val="003E63E0"/>
    <w:rsid w:val="003E698C"/>
    <w:rsid w:val="003E7B41"/>
    <w:rsid w:val="003F0123"/>
    <w:rsid w:val="003F3541"/>
    <w:rsid w:val="003F52BD"/>
    <w:rsid w:val="003F57A1"/>
    <w:rsid w:val="003F5974"/>
    <w:rsid w:val="003F66D5"/>
    <w:rsid w:val="004018A9"/>
    <w:rsid w:val="0040191D"/>
    <w:rsid w:val="00402CF2"/>
    <w:rsid w:val="004047DE"/>
    <w:rsid w:val="00404D34"/>
    <w:rsid w:val="004051B1"/>
    <w:rsid w:val="0040552C"/>
    <w:rsid w:val="00406832"/>
    <w:rsid w:val="00406D59"/>
    <w:rsid w:val="00406DD4"/>
    <w:rsid w:val="00406F60"/>
    <w:rsid w:val="004072E0"/>
    <w:rsid w:val="00407607"/>
    <w:rsid w:val="0041090F"/>
    <w:rsid w:val="00411F0D"/>
    <w:rsid w:val="004132BC"/>
    <w:rsid w:val="0041402C"/>
    <w:rsid w:val="00415768"/>
    <w:rsid w:val="00416B92"/>
    <w:rsid w:val="0041714C"/>
    <w:rsid w:val="0041769B"/>
    <w:rsid w:val="00421B23"/>
    <w:rsid w:val="00421F3A"/>
    <w:rsid w:val="00422631"/>
    <w:rsid w:val="00422680"/>
    <w:rsid w:val="00424506"/>
    <w:rsid w:val="00425BB4"/>
    <w:rsid w:val="00426BD6"/>
    <w:rsid w:val="0043083E"/>
    <w:rsid w:val="00433D16"/>
    <w:rsid w:val="00435650"/>
    <w:rsid w:val="00437C0F"/>
    <w:rsid w:val="00437FB7"/>
    <w:rsid w:val="00441E14"/>
    <w:rsid w:val="00442DB2"/>
    <w:rsid w:val="00443351"/>
    <w:rsid w:val="004443BF"/>
    <w:rsid w:val="004444F5"/>
    <w:rsid w:val="00444899"/>
    <w:rsid w:val="004449DF"/>
    <w:rsid w:val="00445406"/>
    <w:rsid w:val="0044634F"/>
    <w:rsid w:val="00446A9E"/>
    <w:rsid w:val="00446C5F"/>
    <w:rsid w:val="00446CA9"/>
    <w:rsid w:val="004470E6"/>
    <w:rsid w:val="00447AB7"/>
    <w:rsid w:val="004506AD"/>
    <w:rsid w:val="004510F7"/>
    <w:rsid w:val="00451924"/>
    <w:rsid w:val="00451DD9"/>
    <w:rsid w:val="004526E8"/>
    <w:rsid w:val="00452EAE"/>
    <w:rsid w:val="0045390D"/>
    <w:rsid w:val="0045397C"/>
    <w:rsid w:val="004541BE"/>
    <w:rsid w:val="00454CC2"/>
    <w:rsid w:val="0045576D"/>
    <w:rsid w:val="004561C2"/>
    <w:rsid w:val="0045656C"/>
    <w:rsid w:val="00456C34"/>
    <w:rsid w:val="004577FB"/>
    <w:rsid w:val="004612F4"/>
    <w:rsid w:val="00461FA7"/>
    <w:rsid w:val="00462237"/>
    <w:rsid w:val="0046274A"/>
    <w:rsid w:val="004659F3"/>
    <w:rsid w:val="004666B9"/>
    <w:rsid w:val="00466790"/>
    <w:rsid w:val="004677F7"/>
    <w:rsid w:val="00471589"/>
    <w:rsid w:val="0047359D"/>
    <w:rsid w:val="004737AB"/>
    <w:rsid w:val="00473ECE"/>
    <w:rsid w:val="004816CD"/>
    <w:rsid w:val="00481866"/>
    <w:rsid w:val="0048430D"/>
    <w:rsid w:val="0048476F"/>
    <w:rsid w:val="00485BD9"/>
    <w:rsid w:val="00486604"/>
    <w:rsid w:val="00486A1A"/>
    <w:rsid w:val="0048701B"/>
    <w:rsid w:val="004876DE"/>
    <w:rsid w:val="004878A1"/>
    <w:rsid w:val="00490742"/>
    <w:rsid w:val="00490773"/>
    <w:rsid w:val="00490BA6"/>
    <w:rsid w:val="00491DA4"/>
    <w:rsid w:val="00492489"/>
    <w:rsid w:val="00496B1A"/>
    <w:rsid w:val="00497F1C"/>
    <w:rsid w:val="004A1BEB"/>
    <w:rsid w:val="004A2784"/>
    <w:rsid w:val="004A3C8B"/>
    <w:rsid w:val="004A52AE"/>
    <w:rsid w:val="004A5C78"/>
    <w:rsid w:val="004A6174"/>
    <w:rsid w:val="004A65CF"/>
    <w:rsid w:val="004A6A72"/>
    <w:rsid w:val="004A7DB2"/>
    <w:rsid w:val="004B0052"/>
    <w:rsid w:val="004B08CD"/>
    <w:rsid w:val="004B20CD"/>
    <w:rsid w:val="004B30A0"/>
    <w:rsid w:val="004B692A"/>
    <w:rsid w:val="004C0D70"/>
    <w:rsid w:val="004C19A3"/>
    <w:rsid w:val="004C2288"/>
    <w:rsid w:val="004C25D6"/>
    <w:rsid w:val="004C2A55"/>
    <w:rsid w:val="004C2BF3"/>
    <w:rsid w:val="004C2D4E"/>
    <w:rsid w:val="004C2D77"/>
    <w:rsid w:val="004C3E17"/>
    <w:rsid w:val="004C4256"/>
    <w:rsid w:val="004C4319"/>
    <w:rsid w:val="004C5285"/>
    <w:rsid w:val="004C53CD"/>
    <w:rsid w:val="004C6CB4"/>
    <w:rsid w:val="004C6ED4"/>
    <w:rsid w:val="004D0286"/>
    <w:rsid w:val="004D03C6"/>
    <w:rsid w:val="004D0D75"/>
    <w:rsid w:val="004D16D1"/>
    <w:rsid w:val="004D2C22"/>
    <w:rsid w:val="004D45E4"/>
    <w:rsid w:val="004D47B5"/>
    <w:rsid w:val="004D4A0A"/>
    <w:rsid w:val="004D6BE4"/>
    <w:rsid w:val="004D6FEC"/>
    <w:rsid w:val="004D72BB"/>
    <w:rsid w:val="004D7864"/>
    <w:rsid w:val="004E09F7"/>
    <w:rsid w:val="004E2210"/>
    <w:rsid w:val="004E2741"/>
    <w:rsid w:val="004E3343"/>
    <w:rsid w:val="004E38E9"/>
    <w:rsid w:val="004E4481"/>
    <w:rsid w:val="004E4FF5"/>
    <w:rsid w:val="004E5332"/>
    <w:rsid w:val="004E5F1D"/>
    <w:rsid w:val="004E67C5"/>
    <w:rsid w:val="004F06CD"/>
    <w:rsid w:val="004F1B7B"/>
    <w:rsid w:val="004F24F0"/>
    <w:rsid w:val="004F3613"/>
    <w:rsid w:val="004F3C92"/>
    <w:rsid w:val="004F4B1A"/>
    <w:rsid w:val="004F706B"/>
    <w:rsid w:val="0050046D"/>
    <w:rsid w:val="005004F0"/>
    <w:rsid w:val="0050083C"/>
    <w:rsid w:val="00500B3E"/>
    <w:rsid w:val="00501523"/>
    <w:rsid w:val="00501C48"/>
    <w:rsid w:val="00501C70"/>
    <w:rsid w:val="005023BD"/>
    <w:rsid w:val="00502A8F"/>
    <w:rsid w:val="00503434"/>
    <w:rsid w:val="00503DC4"/>
    <w:rsid w:val="00503F76"/>
    <w:rsid w:val="00504C2C"/>
    <w:rsid w:val="005060AA"/>
    <w:rsid w:val="00506B09"/>
    <w:rsid w:val="00507341"/>
    <w:rsid w:val="00510538"/>
    <w:rsid w:val="00510769"/>
    <w:rsid w:val="005108A9"/>
    <w:rsid w:val="005113D4"/>
    <w:rsid w:val="005122C8"/>
    <w:rsid w:val="00512422"/>
    <w:rsid w:val="0051253A"/>
    <w:rsid w:val="005129E1"/>
    <w:rsid w:val="00512DC3"/>
    <w:rsid w:val="0051480F"/>
    <w:rsid w:val="00515962"/>
    <w:rsid w:val="00515DE8"/>
    <w:rsid w:val="005174B9"/>
    <w:rsid w:val="005207CF"/>
    <w:rsid w:val="005218BF"/>
    <w:rsid w:val="00522151"/>
    <w:rsid w:val="0052366C"/>
    <w:rsid w:val="00523A00"/>
    <w:rsid w:val="00524DE7"/>
    <w:rsid w:val="005257C3"/>
    <w:rsid w:val="00527CE4"/>
    <w:rsid w:val="00531B58"/>
    <w:rsid w:val="00532F6A"/>
    <w:rsid w:val="00532F7D"/>
    <w:rsid w:val="005347E6"/>
    <w:rsid w:val="00534B0F"/>
    <w:rsid w:val="0053537A"/>
    <w:rsid w:val="00536D81"/>
    <w:rsid w:val="00541104"/>
    <w:rsid w:val="00541727"/>
    <w:rsid w:val="00541DE5"/>
    <w:rsid w:val="005425B8"/>
    <w:rsid w:val="00542A5A"/>
    <w:rsid w:val="00543DD5"/>
    <w:rsid w:val="00544555"/>
    <w:rsid w:val="005445AE"/>
    <w:rsid w:val="005451B8"/>
    <w:rsid w:val="005463B6"/>
    <w:rsid w:val="00546744"/>
    <w:rsid w:val="00547A19"/>
    <w:rsid w:val="00547E42"/>
    <w:rsid w:val="00550B4A"/>
    <w:rsid w:val="00551761"/>
    <w:rsid w:val="005530BE"/>
    <w:rsid w:val="00553669"/>
    <w:rsid w:val="00554964"/>
    <w:rsid w:val="0055522B"/>
    <w:rsid w:val="005568D4"/>
    <w:rsid w:val="005578BE"/>
    <w:rsid w:val="005606C7"/>
    <w:rsid w:val="00560948"/>
    <w:rsid w:val="00560F9F"/>
    <w:rsid w:val="005613F6"/>
    <w:rsid w:val="00564D35"/>
    <w:rsid w:val="0056559D"/>
    <w:rsid w:val="005669EA"/>
    <w:rsid w:val="00566B09"/>
    <w:rsid w:val="005677D8"/>
    <w:rsid w:val="0057307D"/>
    <w:rsid w:val="005730B7"/>
    <w:rsid w:val="005736BC"/>
    <w:rsid w:val="0057387D"/>
    <w:rsid w:val="00577DAF"/>
    <w:rsid w:val="00583637"/>
    <w:rsid w:val="00586046"/>
    <w:rsid w:val="00590472"/>
    <w:rsid w:val="0059089B"/>
    <w:rsid w:val="00590F3B"/>
    <w:rsid w:val="00591149"/>
    <w:rsid w:val="00591F3A"/>
    <w:rsid w:val="005922CA"/>
    <w:rsid w:val="0059280B"/>
    <w:rsid w:val="005934F1"/>
    <w:rsid w:val="00593B9A"/>
    <w:rsid w:val="00593C3F"/>
    <w:rsid w:val="00596C21"/>
    <w:rsid w:val="00597E72"/>
    <w:rsid w:val="005A09D3"/>
    <w:rsid w:val="005A269C"/>
    <w:rsid w:val="005A2F68"/>
    <w:rsid w:val="005A4CD5"/>
    <w:rsid w:val="005A4DF4"/>
    <w:rsid w:val="005A5753"/>
    <w:rsid w:val="005A61A9"/>
    <w:rsid w:val="005A792C"/>
    <w:rsid w:val="005B42CF"/>
    <w:rsid w:val="005B4AF0"/>
    <w:rsid w:val="005B4ED7"/>
    <w:rsid w:val="005B5862"/>
    <w:rsid w:val="005B648D"/>
    <w:rsid w:val="005B6CD5"/>
    <w:rsid w:val="005B7849"/>
    <w:rsid w:val="005C2853"/>
    <w:rsid w:val="005C5C9C"/>
    <w:rsid w:val="005C738E"/>
    <w:rsid w:val="005C7E9A"/>
    <w:rsid w:val="005D2A45"/>
    <w:rsid w:val="005D4E1E"/>
    <w:rsid w:val="005D5BF9"/>
    <w:rsid w:val="005D75A8"/>
    <w:rsid w:val="005E0CD8"/>
    <w:rsid w:val="005E131B"/>
    <w:rsid w:val="005E3406"/>
    <w:rsid w:val="005E352B"/>
    <w:rsid w:val="005E5184"/>
    <w:rsid w:val="005E5661"/>
    <w:rsid w:val="005E65AC"/>
    <w:rsid w:val="005E681A"/>
    <w:rsid w:val="005E6C74"/>
    <w:rsid w:val="005F0163"/>
    <w:rsid w:val="005F38A2"/>
    <w:rsid w:val="005F486A"/>
    <w:rsid w:val="005F552A"/>
    <w:rsid w:val="005F5F77"/>
    <w:rsid w:val="005F6235"/>
    <w:rsid w:val="005F639F"/>
    <w:rsid w:val="005F7BD9"/>
    <w:rsid w:val="00603276"/>
    <w:rsid w:val="00603909"/>
    <w:rsid w:val="00604EDE"/>
    <w:rsid w:val="00613230"/>
    <w:rsid w:val="00613445"/>
    <w:rsid w:val="0061400A"/>
    <w:rsid w:val="0061653F"/>
    <w:rsid w:val="0061692A"/>
    <w:rsid w:val="00616BFC"/>
    <w:rsid w:val="00616CD0"/>
    <w:rsid w:val="006214D2"/>
    <w:rsid w:val="00623B71"/>
    <w:rsid w:val="00624387"/>
    <w:rsid w:val="00625DCC"/>
    <w:rsid w:val="00625FA5"/>
    <w:rsid w:val="006272B2"/>
    <w:rsid w:val="00634A73"/>
    <w:rsid w:val="006363B6"/>
    <w:rsid w:val="00637148"/>
    <w:rsid w:val="0064022B"/>
    <w:rsid w:val="0064112D"/>
    <w:rsid w:val="006412D8"/>
    <w:rsid w:val="00641B83"/>
    <w:rsid w:val="0064379D"/>
    <w:rsid w:val="00644326"/>
    <w:rsid w:val="00644F0A"/>
    <w:rsid w:val="00645BC3"/>
    <w:rsid w:val="00646652"/>
    <w:rsid w:val="00647092"/>
    <w:rsid w:val="00647513"/>
    <w:rsid w:val="00650781"/>
    <w:rsid w:val="00650B37"/>
    <w:rsid w:val="00650CB4"/>
    <w:rsid w:val="00651B81"/>
    <w:rsid w:val="00651E0E"/>
    <w:rsid w:val="0065547B"/>
    <w:rsid w:val="00655FFA"/>
    <w:rsid w:val="00660448"/>
    <w:rsid w:val="006604F1"/>
    <w:rsid w:val="00660F67"/>
    <w:rsid w:val="006612BA"/>
    <w:rsid w:val="00663A93"/>
    <w:rsid w:val="00663EB5"/>
    <w:rsid w:val="006640D3"/>
    <w:rsid w:val="00664C82"/>
    <w:rsid w:val="006675A3"/>
    <w:rsid w:val="00667EF1"/>
    <w:rsid w:val="00673BFF"/>
    <w:rsid w:val="00674925"/>
    <w:rsid w:val="00674C5F"/>
    <w:rsid w:val="00675676"/>
    <w:rsid w:val="00675A93"/>
    <w:rsid w:val="00675CD2"/>
    <w:rsid w:val="00675D5C"/>
    <w:rsid w:val="006762C1"/>
    <w:rsid w:val="00677493"/>
    <w:rsid w:val="00677F27"/>
    <w:rsid w:val="00680BC0"/>
    <w:rsid w:val="0068159A"/>
    <w:rsid w:val="00681D60"/>
    <w:rsid w:val="00681EBD"/>
    <w:rsid w:val="0068510D"/>
    <w:rsid w:val="006857A0"/>
    <w:rsid w:val="006859E9"/>
    <w:rsid w:val="0068693E"/>
    <w:rsid w:val="00686D93"/>
    <w:rsid w:val="00690050"/>
    <w:rsid w:val="006901F5"/>
    <w:rsid w:val="006911A1"/>
    <w:rsid w:val="006919B0"/>
    <w:rsid w:val="00691BC1"/>
    <w:rsid w:val="00692184"/>
    <w:rsid w:val="00693425"/>
    <w:rsid w:val="0069351F"/>
    <w:rsid w:val="00694188"/>
    <w:rsid w:val="006952D3"/>
    <w:rsid w:val="00695B41"/>
    <w:rsid w:val="00695C87"/>
    <w:rsid w:val="00696CEE"/>
    <w:rsid w:val="006A0864"/>
    <w:rsid w:val="006A0BBF"/>
    <w:rsid w:val="006A1657"/>
    <w:rsid w:val="006A2469"/>
    <w:rsid w:val="006A26B4"/>
    <w:rsid w:val="006A30B2"/>
    <w:rsid w:val="006A3969"/>
    <w:rsid w:val="006A4038"/>
    <w:rsid w:val="006A4DF4"/>
    <w:rsid w:val="006A4ECB"/>
    <w:rsid w:val="006A59FE"/>
    <w:rsid w:val="006A667B"/>
    <w:rsid w:val="006A73D1"/>
    <w:rsid w:val="006B4D43"/>
    <w:rsid w:val="006B52ED"/>
    <w:rsid w:val="006B54AC"/>
    <w:rsid w:val="006B54FD"/>
    <w:rsid w:val="006B6E14"/>
    <w:rsid w:val="006C00D9"/>
    <w:rsid w:val="006C0608"/>
    <w:rsid w:val="006C0D3D"/>
    <w:rsid w:val="006C161C"/>
    <w:rsid w:val="006C1BFA"/>
    <w:rsid w:val="006C25CC"/>
    <w:rsid w:val="006C57E3"/>
    <w:rsid w:val="006C5D75"/>
    <w:rsid w:val="006C5F61"/>
    <w:rsid w:val="006C7608"/>
    <w:rsid w:val="006D0A58"/>
    <w:rsid w:val="006D0F3D"/>
    <w:rsid w:val="006D19CF"/>
    <w:rsid w:val="006D1BB6"/>
    <w:rsid w:val="006D2FD4"/>
    <w:rsid w:val="006D32D3"/>
    <w:rsid w:val="006D3BB9"/>
    <w:rsid w:val="006D4B47"/>
    <w:rsid w:val="006D5440"/>
    <w:rsid w:val="006D5E9C"/>
    <w:rsid w:val="006D678D"/>
    <w:rsid w:val="006D6B85"/>
    <w:rsid w:val="006D6FA8"/>
    <w:rsid w:val="006D7F1B"/>
    <w:rsid w:val="006E07BE"/>
    <w:rsid w:val="006E098A"/>
    <w:rsid w:val="006E09B8"/>
    <w:rsid w:val="006E2809"/>
    <w:rsid w:val="006E2D92"/>
    <w:rsid w:val="006E4EA9"/>
    <w:rsid w:val="006E4F82"/>
    <w:rsid w:val="006E7123"/>
    <w:rsid w:val="006E7E6B"/>
    <w:rsid w:val="006E7E7F"/>
    <w:rsid w:val="006F1064"/>
    <w:rsid w:val="006F194E"/>
    <w:rsid w:val="006F3600"/>
    <w:rsid w:val="006F57F6"/>
    <w:rsid w:val="006F71DE"/>
    <w:rsid w:val="007007F7"/>
    <w:rsid w:val="00700C64"/>
    <w:rsid w:val="007011E1"/>
    <w:rsid w:val="00701C5E"/>
    <w:rsid w:val="00703D37"/>
    <w:rsid w:val="0070553A"/>
    <w:rsid w:val="007072E4"/>
    <w:rsid w:val="007132E9"/>
    <w:rsid w:val="00713DC9"/>
    <w:rsid w:val="00713EE8"/>
    <w:rsid w:val="0071417A"/>
    <w:rsid w:val="00714259"/>
    <w:rsid w:val="007144BD"/>
    <w:rsid w:val="00714A24"/>
    <w:rsid w:val="0071672D"/>
    <w:rsid w:val="00717053"/>
    <w:rsid w:val="00717247"/>
    <w:rsid w:val="00717421"/>
    <w:rsid w:val="007206D6"/>
    <w:rsid w:val="007229E7"/>
    <w:rsid w:val="00722DED"/>
    <w:rsid w:val="0072337D"/>
    <w:rsid w:val="007257F0"/>
    <w:rsid w:val="00726F4D"/>
    <w:rsid w:val="00727A98"/>
    <w:rsid w:val="00730328"/>
    <w:rsid w:val="0073325D"/>
    <w:rsid w:val="00733AAC"/>
    <w:rsid w:val="00733BEC"/>
    <w:rsid w:val="007349B0"/>
    <w:rsid w:val="00735D64"/>
    <w:rsid w:val="00736D6F"/>
    <w:rsid w:val="0073706D"/>
    <w:rsid w:val="00737B68"/>
    <w:rsid w:val="0074000A"/>
    <w:rsid w:val="0074013E"/>
    <w:rsid w:val="00740EF2"/>
    <w:rsid w:val="0074163F"/>
    <w:rsid w:val="0074192F"/>
    <w:rsid w:val="00743521"/>
    <w:rsid w:val="00744012"/>
    <w:rsid w:val="00744C8F"/>
    <w:rsid w:val="00746DE2"/>
    <w:rsid w:val="00747A93"/>
    <w:rsid w:val="0075103F"/>
    <w:rsid w:val="00753BB6"/>
    <w:rsid w:val="007564EB"/>
    <w:rsid w:val="00756E21"/>
    <w:rsid w:val="00757047"/>
    <w:rsid w:val="00761C73"/>
    <w:rsid w:val="00761FB2"/>
    <w:rsid w:val="0076227D"/>
    <w:rsid w:val="00765F9A"/>
    <w:rsid w:val="007667F9"/>
    <w:rsid w:val="0077090B"/>
    <w:rsid w:val="00771657"/>
    <w:rsid w:val="00772C03"/>
    <w:rsid w:val="0077408B"/>
    <w:rsid w:val="00774F7E"/>
    <w:rsid w:val="00775124"/>
    <w:rsid w:val="00775311"/>
    <w:rsid w:val="007774B6"/>
    <w:rsid w:val="00777AA8"/>
    <w:rsid w:val="007811EA"/>
    <w:rsid w:val="00781F41"/>
    <w:rsid w:val="0078210A"/>
    <w:rsid w:val="0078294E"/>
    <w:rsid w:val="007836FF"/>
    <w:rsid w:val="00783F07"/>
    <w:rsid w:val="00785FE8"/>
    <w:rsid w:val="00786EFB"/>
    <w:rsid w:val="007903EC"/>
    <w:rsid w:val="00791764"/>
    <w:rsid w:val="0079247E"/>
    <w:rsid w:val="007948D1"/>
    <w:rsid w:val="00794A1E"/>
    <w:rsid w:val="00795674"/>
    <w:rsid w:val="00797354"/>
    <w:rsid w:val="00797C66"/>
    <w:rsid w:val="007A0F87"/>
    <w:rsid w:val="007A3BAC"/>
    <w:rsid w:val="007A68CF"/>
    <w:rsid w:val="007B0A48"/>
    <w:rsid w:val="007B38A5"/>
    <w:rsid w:val="007B3E90"/>
    <w:rsid w:val="007B486F"/>
    <w:rsid w:val="007B4A61"/>
    <w:rsid w:val="007B556A"/>
    <w:rsid w:val="007B5D27"/>
    <w:rsid w:val="007B605A"/>
    <w:rsid w:val="007B6194"/>
    <w:rsid w:val="007B61E9"/>
    <w:rsid w:val="007B6A41"/>
    <w:rsid w:val="007B6CB7"/>
    <w:rsid w:val="007B761B"/>
    <w:rsid w:val="007B79F6"/>
    <w:rsid w:val="007C1361"/>
    <w:rsid w:val="007C2C92"/>
    <w:rsid w:val="007C352F"/>
    <w:rsid w:val="007C401B"/>
    <w:rsid w:val="007C4BC7"/>
    <w:rsid w:val="007C63AF"/>
    <w:rsid w:val="007C728B"/>
    <w:rsid w:val="007D1E0E"/>
    <w:rsid w:val="007D2D96"/>
    <w:rsid w:val="007D5437"/>
    <w:rsid w:val="007D5E5A"/>
    <w:rsid w:val="007E1EAF"/>
    <w:rsid w:val="007E2903"/>
    <w:rsid w:val="007E30BE"/>
    <w:rsid w:val="007E315C"/>
    <w:rsid w:val="007E31F1"/>
    <w:rsid w:val="007E47C2"/>
    <w:rsid w:val="007E58CA"/>
    <w:rsid w:val="007E7344"/>
    <w:rsid w:val="007E75DD"/>
    <w:rsid w:val="007E75F2"/>
    <w:rsid w:val="007E7BA4"/>
    <w:rsid w:val="007F26E6"/>
    <w:rsid w:val="007F4E43"/>
    <w:rsid w:val="007F59FE"/>
    <w:rsid w:val="007F7A60"/>
    <w:rsid w:val="008001C8"/>
    <w:rsid w:val="00802E95"/>
    <w:rsid w:val="008058F2"/>
    <w:rsid w:val="00806CC1"/>
    <w:rsid w:val="00806DB7"/>
    <w:rsid w:val="00806E7B"/>
    <w:rsid w:val="00807397"/>
    <w:rsid w:val="00810CBB"/>
    <w:rsid w:val="0081375D"/>
    <w:rsid w:val="008153D6"/>
    <w:rsid w:val="00815E1D"/>
    <w:rsid w:val="008168AE"/>
    <w:rsid w:val="00816B96"/>
    <w:rsid w:val="00816D28"/>
    <w:rsid w:val="00817043"/>
    <w:rsid w:val="008170E4"/>
    <w:rsid w:val="00817175"/>
    <w:rsid w:val="0082143B"/>
    <w:rsid w:val="008245DD"/>
    <w:rsid w:val="00824A36"/>
    <w:rsid w:val="00824F92"/>
    <w:rsid w:val="00825991"/>
    <w:rsid w:val="00826B67"/>
    <w:rsid w:val="00826BD0"/>
    <w:rsid w:val="00826DBC"/>
    <w:rsid w:val="00826ED3"/>
    <w:rsid w:val="00827577"/>
    <w:rsid w:val="008278AB"/>
    <w:rsid w:val="00830516"/>
    <w:rsid w:val="008317F7"/>
    <w:rsid w:val="0083224A"/>
    <w:rsid w:val="008329D6"/>
    <w:rsid w:val="00832FF5"/>
    <w:rsid w:val="00835881"/>
    <w:rsid w:val="00835FA3"/>
    <w:rsid w:val="00836743"/>
    <w:rsid w:val="008378D6"/>
    <w:rsid w:val="008402FA"/>
    <w:rsid w:val="008404F4"/>
    <w:rsid w:val="008405BC"/>
    <w:rsid w:val="0084350F"/>
    <w:rsid w:val="008439BB"/>
    <w:rsid w:val="008439F9"/>
    <w:rsid w:val="008449CF"/>
    <w:rsid w:val="008464D2"/>
    <w:rsid w:val="00850092"/>
    <w:rsid w:val="00850B2E"/>
    <w:rsid w:val="008510D9"/>
    <w:rsid w:val="008530AE"/>
    <w:rsid w:val="00853534"/>
    <w:rsid w:val="008541BA"/>
    <w:rsid w:val="00854EE5"/>
    <w:rsid w:val="00855BD1"/>
    <w:rsid w:val="008571FA"/>
    <w:rsid w:val="00857792"/>
    <w:rsid w:val="008602E2"/>
    <w:rsid w:val="008612A0"/>
    <w:rsid w:val="008618AB"/>
    <w:rsid w:val="00861AC3"/>
    <w:rsid w:val="00862892"/>
    <w:rsid w:val="00863015"/>
    <w:rsid w:val="00863D7D"/>
    <w:rsid w:val="00864556"/>
    <w:rsid w:val="00864E2D"/>
    <w:rsid w:val="008654D5"/>
    <w:rsid w:val="00866E13"/>
    <w:rsid w:val="00867AB1"/>
    <w:rsid w:val="00870280"/>
    <w:rsid w:val="008717C9"/>
    <w:rsid w:val="00871991"/>
    <w:rsid w:val="008727DA"/>
    <w:rsid w:val="00873955"/>
    <w:rsid w:val="008740C0"/>
    <w:rsid w:val="008751E7"/>
    <w:rsid w:val="008753C8"/>
    <w:rsid w:val="008754AE"/>
    <w:rsid w:val="00876CB1"/>
    <w:rsid w:val="00876F31"/>
    <w:rsid w:val="008774D1"/>
    <w:rsid w:val="0088004F"/>
    <w:rsid w:val="00880099"/>
    <w:rsid w:val="008802F6"/>
    <w:rsid w:val="008816EE"/>
    <w:rsid w:val="00882522"/>
    <w:rsid w:val="00883C55"/>
    <w:rsid w:val="008849D6"/>
    <w:rsid w:val="00885D20"/>
    <w:rsid w:val="00886E04"/>
    <w:rsid w:val="0088784A"/>
    <w:rsid w:val="0089220B"/>
    <w:rsid w:val="0089241D"/>
    <w:rsid w:val="00892E99"/>
    <w:rsid w:val="00894BB9"/>
    <w:rsid w:val="00895E97"/>
    <w:rsid w:val="00896DE5"/>
    <w:rsid w:val="008A1DED"/>
    <w:rsid w:val="008A3479"/>
    <w:rsid w:val="008A41F0"/>
    <w:rsid w:val="008A6E4D"/>
    <w:rsid w:val="008A7416"/>
    <w:rsid w:val="008A768E"/>
    <w:rsid w:val="008A78AF"/>
    <w:rsid w:val="008B167B"/>
    <w:rsid w:val="008B1C88"/>
    <w:rsid w:val="008B2012"/>
    <w:rsid w:val="008B408B"/>
    <w:rsid w:val="008B49C9"/>
    <w:rsid w:val="008B4F08"/>
    <w:rsid w:val="008B7482"/>
    <w:rsid w:val="008B76B5"/>
    <w:rsid w:val="008C0289"/>
    <w:rsid w:val="008C23AB"/>
    <w:rsid w:val="008C3A49"/>
    <w:rsid w:val="008C5404"/>
    <w:rsid w:val="008C5AF7"/>
    <w:rsid w:val="008C6211"/>
    <w:rsid w:val="008D0BA9"/>
    <w:rsid w:val="008D14D8"/>
    <w:rsid w:val="008D1D14"/>
    <w:rsid w:val="008D2AFE"/>
    <w:rsid w:val="008D3AB4"/>
    <w:rsid w:val="008D48C4"/>
    <w:rsid w:val="008D5392"/>
    <w:rsid w:val="008D588B"/>
    <w:rsid w:val="008D6022"/>
    <w:rsid w:val="008D64BE"/>
    <w:rsid w:val="008D7394"/>
    <w:rsid w:val="008D7941"/>
    <w:rsid w:val="008E178F"/>
    <w:rsid w:val="008E490E"/>
    <w:rsid w:val="008E4FA9"/>
    <w:rsid w:val="008E58AD"/>
    <w:rsid w:val="008E5B5E"/>
    <w:rsid w:val="008E70C6"/>
    <w:rsid w:val="008E7B8E"/>
    <w:rsid w:val="008E7F5C"/>
    <w:rsid w:val="008F156E"/>
    <w:rsid w:val="008F4049"/>
    <w:rsid w:val="008F4908"/>
    <w:rsid w:val="008F6310"/>
    <w:rsid w:val="008F6507"/>
    <w:rsid w:val="008F6A45"/>
    <w:rsid w:val="008F6DAE"/>
    <w:rsid w:val="009003BA"/>
    <w:rsid w:val="009008AA"/>
    <w:rsid w:val="00900A8D"/>
    <w:rsid w:val="009024CD"/>
    <w:rsid w:val="009037C9"/>
    <w:rsid w:val="0090419A"/>
    <w:rsid w:val="00904202"/>
    <w:rsid w:val="009047CF"/>
    <w:rsid w:val="009067B5"/>
    <w:rsid w:val="00907C66"/>
    <w:rsid w:val="0091046C"/>
    <w:rsid w:val="00910F97"/>
    <w:rsid w:val="00914DBD"/>
    <w:rsid w:val="009171E7"/>
    <w:rsid w:val="00917DA5"/>
    <w:rsid w:val="00917FFB"/>
    <w:rsid w:val="009209E3"/>
    <w:rsid w:val="009253C7"/>
    <w:rsid w:val="009253F1"/>
    <w:rsid w:val="00925538"/>
    <w:rsid w:val="00926DAE"/>
    <w:rsid w:val="00926DF7"/>
    <w:rsid w:val="00926E89"/>
    <w:rsid w:val="00927376"/>
    <w:rsid w:val="009273F7"/>
    <w:rsid w:val="00927EB2"/>
    <w:rsid w:val="00931CB1"/>
    <w:rsid w:val="00932B30"/>
    <w:rsid w:val="00933AB8"/>
    <w:rsid w:val="00933C65"/>
    <w:rsid w:val="009344F5"/>
    <w:rsid w:val="009360ED"/>
    <w:rsid w:val="00936469"/>
    <w:rsid w:val="009373AF"/>
    <w:rsid w:val="0093772B"/>
    <w:rsid w:val="009400D8"/>
    <w:rsid w:val="00940A7F"/>
    <w:rsid w:val="0094142F"/>
    <w:rsid w:val="0094159A"/>
    <w:rsid w:val="00943471"/>
    <w:rsid w:val="00943977"/>
    <w:rsid w:val="009451D6"/>
    <w:rsid w:val="0094556F"/>
    <w:rsid w:val="00946B4D"/>
    <w:rsid w:val="0095123F"/>
    <w:rsid w:val="009520FA"/>
    <w:rsid w:val="0095271D"/>
    <w:rsid w:val="00952AB0"/>
    <w:rsid w:val="00952C77"/>
    <w:rsid w:val="009538EB"/>
    <w:rsid w:val="00953A50"/>
    <w:rsid w:val="009542A1"/>
    <w:rsid w:val="00954A6B"/>
    <w:rsid w:val="00960C1B"/>
    <w:rsid w:val="00960D6B"/>
    <w:rsid w:val="009612B6"/>
    <w:rsid w:val="009625D3"/>
    <w:rsid w:val="00962AE7"/>
    <w:rsid w:val="00964C0E"/>
    <w:rsid w:val="009651DF"/>
    <w:rsid w:val="0096553B"/>
    <w:rsid w:val="00965BA3"/>
    <w:rsid w:val="00966651"/>
    <w:rsid w:val="00967F02"/>
    <w:rsid w:val="0097104B"/>
    <w:rsid w:val="00971399"/>
    <w:rsid w:val="00973762"/>
    <w:rsid w:val="00974223"/>
    <w:rsid w:val="00974BAE"/>
    <w:rsid w:val="00975419"/>
    <w:rsid w:val="0097550E"/>
    <w:rsid w:val="00975BC1"/>
    <w:rsid w:val="00977005"/>
    <w:rsid w:val="00977050"/>
    <w:rsid w:val="009779AD"/>
    <w:rsid w:val="0098141C"/>
    <w:rsid w:val="009818FD"/>
    <w:rsid w:val="00981E82"/>
    <w:rsid w:val="00982D31"/>
    <w:rsid w:val="00983BB1"/>
    <w:rsid w:val="00984258"/>
    <w:rsid w:val="00985752"/>
    <w:rsid w:val="00985B6C"/>
    <w:rsid w:val="0098610A"/>
    <w:rsid w:val="009867BB"/>
    <w:rsid w:val="009878E6"/>
    <w:rsid w:val="00987FC4"/>
    <w:rsid w:val="00990C8C"/>
    <w:rsid w:val="00991039"/>
    <w:rsid w:val="00992245"/>
    <w:rsid w:val="00992289"/>
    <w:rsid w:val="00992D73"/>
    <w:rsid w:val="00992F2C"/>
    <w:rsid w:val="0099302C"/>
    <w:rsid w:val="009930E2"/>
    <w:rsid w:val="00994285"/>
    <w:rsid w:val="009955D4"/>
    <w:rsid w:val="009963A7"/>
    <w:rsid w:val="00997282"/>
    <w:rsid w:val="009A0EF7"/>
    <w:rsid w:val="009A12E0"/>
    <w:rsid w:val="009A2FAD"/>
    <w:rsid w:val="009A615D"/>
    <w:rsid w:val="009A75E1"/>
    <w:rsid w:val="009A786E"/>
    <w:rsid w:val="009A7C9A"/>
    <w:rsid w:val="009B1FA9"/>
    <w:rsid w:val="009B24BF"/>
    <w:rsid w:val="009B4603"/>
    <w:rsid w:val="009B475D"/>
    <w:rsid w:val="009B4A45"/>
    <w:rsid w:val="009B5727"/>
    <w:rsid w:val="009B5BFB"/>
    <w:rsid w:val="009B729C"/>
    <w:rsid w:val="009B7B72"/>
    <w:rsid w:val="009B7CA6"/>
    <w:rsid w:val="009C05B1"/>
    <w:rsid w:val="009C132E"/>
    <w:rsid w:val="009C15AB"/>
    <w:rsid w:val="009C2621"/>
    <w:rsid w:val="009C2B78"/>
    <w:rsid w:val="009C2F13"/>
    <w:rsid w:val="009C42F9"/>
    <w:rsid w:val="009C5069"/>
    <w:rsid w:val="009C5276"/>
    <w:rsid w:val="009C7B48"/>
    <w:rsid w:val="009D0664"/>
    <w:rsid w:val="009D0C2F"/>
    <w:rsid w:val="009D2609"/>
    <w:rsid w:val="009D2B20"/>
    <w:rsid w:val="009D2ED3"/>
    <w:rsid w:val="009D3CF7"/>
    <w:rsid w:val="009D3DA2"/>
    <w:rsid w:val="009D635F"/>
    <w:rsid w:val="009E1B40"/>
    <w:rsid w:val="009E399F"/>
    <w:rsid w:val="009E46A4"/>
    <w:rsid w:val="009E4F17"/>
    <w:rsid w:val="009E645B"/>
    <w:rsid w:val="009E671A"/>
    <w:rsid w:val="009F03E8"/>
    <w:rsid w:val="009F1186"/>
    <w:rsid w:val="009F1510"/>
    <w:rsid w:val="009F364E"/>
    <w:rsid w:val="009F3A5D"/>
    <w:rsid w:val="009F5139"/>
    <w:rsid w:val="009F7553"/>
    <w:rsid w:val="009F7DF9"/>
    <w:rsid w:val="00A006AD"/>
    <w:rsid w:val="00A00AE8"/>
    <w:rsid w:val="00A03321"/>
    <w:rsid w:val="00A034C1"/>
    <w:rsid w:val="00A03A94"/>
    <w:rsid w:val="00A042B9"/>
    <w:rsid w:val="00A0474E"/>
    <w:rsid w:val="00A0478B"/>
    <w:rsid w:val="00A04C90"/>
    <w:rsid w:val="00A052FF"/>
    <w:rsid w:val="00A06578"/>
    <w:rsid w:val="00A06693"/>
    <w:rsid w:val="00A06A4E"/>
    <w:rsid w:val="00A07797"/>
    <w:rsid w:val="00A108EB"/>
    <w:rsid w:val="00A10925"/>
    <w:rsid w:val="00A151D7"/>
    <w:rsid w:val="00A16C2A"/>
    <w:rsid w:val="00A1727C"/>
    <w:rsid w:val="00A17733"/>
    <w:rsid w:val="00A17DD8"/>
    <w:rsid w:val="00A206BE"/>
    <w:rsid w:val="00A20887"/>
    <w:rsid w:val="00A21C7B"/>
    <w:rsid w:val="00A22813"/>
    <w:rsid w:val="00A25731"/>
    <w:rsid w:val="00A25C19"/>
    <w:rsid w:val="00A263EA"/>
    <w:rsid w:val="00A26DDE"/>
    <w:rsid w:val="00A27105"/>
    <w:rsid w:val="00A27576"/>
    <w:rsid w:val="00A31288"/>
    <w:rsid w:val="00A3239D"/>
    <w:rsid w:val="00A35879"/>
    <w:rsid w:val="00A365B1"/>
    <w:rsid w:val="00A366CC"/>
    <w:rsid w:val="00A368B6"/>
    <w:rsid w:val="00A368D3"/>
    <w:rsid w:val="00A3768B"/>
    <w:rsid w:val="00A37BA9"/>
    <w:rsid w:val="00A42C4D"/>
    <w:rsid w:val="00A42FA1"/>
    <w:rsid w:val="00A4315B"/>
    <w:rsid w:val="00A437FF"/>
    <w:rsid w:val="00A458EC"/>
    <w:rsid w:val="00A45DF1"/>
    <w:rsid w:val="00A465F5"/>
    <w:rsid w:val="00A46A82"/>
    <w:rsid w:val="00A46B8B"/>
    <w:rsid w:val="00A47D04"/>
    <w:rsid w:val="00A5048D"/>
    <w:rsid w:val="00A536E2"/>
    <w:rsid w:val="00A5468C"/>
    <w:rsid w:val="00A574A4"/>
    <w:rsid w:val="00A60A8D"/>
    <w:rsid w:val="00A62FB9"/>
    <w:rsid w:val="00A64DAF"/>
    <w:rsid w:val="00A659E3"/>
    <w:rsid w:val="00A65A9E"/>
    <w:rsid w:val="00A65FD0"/>
    <w:rsid w:val="00A66953"/>
    <w:rsid w:val="00A674B9"/>
    <w:rsid w:val="00A70241"/>
    <w:rsid w:val="00A70636"/>
    <w:rsid w:val="00A72177"/>
    <w:rsid w:val="00A73F03"/>
    <w:rsid w:val="00A754B6"/>
    <w:rsid w:val="00A75DE8"/>
    <w:rsid w:val="00A77EE1"/>
    <w:rsid w:val="00A8001B"/>
    <w:rsid w:val="00A810A4"/>
    <w:rsid w:val="00A8206B"/>
    <w:rsid w:val="00A820CA"/>
    <w:rsid w:val="00A83D0A"/>
    <w:rsid w:val="00A8690C"/>
    <w:rsid w:val="00A907AE"/>
    <w:rsid w:val="00A91ADE"/>
    <w:rsid w:val="00A9435F"/>
    <w:rsid w:val="00A944C5"/>
    <w:rsid w:val="00A95BC3"/>
    <w:rsid w:val="00AA0677"/>
    <w:rsid w:val="00AA0890"/>
    <w:rsid w:val="00AA0A04"/>
    <w:rsid w:val="00AA299A"/>
    <w:rsid w:val="00AA3E1B"/>
    <w:rsid w:val="00AA40A3"/>
    <w:rsid w:val="00AA487B"/>
    <w:rsid w:val="00AA53AE"/>
    <w:rsid w:val="00AA5CBD"/>
    <w:rsid w:val="00AA6D86"/>
    <w:rsid w:val="00AA71E7"/>
    <w:rsid w:val="00AA75BC"/>
    <w:rsid w:val="00AA77F6"/>
    <w:rsid w:val="00AB2510"/>
    <w:rsid w:val="00AB29F7"/>
    <w:rsid w:val="00AB321B"/>
    <w:rsid w:val="00AB4C41"/>
    <w:rsid w:val="00AB564B"/>
    <w:rsid w:val="00AB5775"/>
    <w:rsid w:val="00AB612A"/>
    <w:rsid w:val="00AB6C50"/>
    <w:rsid w:val="00AC115B"/>
    <w:rsid w:val="00AC1165"/>
    <w:rsid w:val="00AC2176"/>
    <w:rsid w:val="00AC27B0"/>
    <w:rsid w:val="00AC32B3"/>
    <w:rsid w:val="00AC3B63"/>
    <w:rsid w:val="00AC7383"/>
    <w:rsid w:val="00AD0873"/>
    <w:rsid w:val="00AD1E38"/>
    <w:rsid w:val="00AD397C"/>
    <w:rsid w:val="00AD428D"/>
    <w:rsid w:val="00AD5DF9"/>
    <w:rsid w:val="00AD7491"/>
    <w:rsid w:val="00AD7686"/>
    <w:rsid w:val="00AE0886"/>
    <w:rsid w:val="00AE09A2"/>
    <w:rsid w:val="00AE151F"/>
    <w:rsid w:val="00AE26DA"/>
    <w:rsid w:val="00AE38D6"/>
    <w:rsid w:val="00AE42F9"/>
    <w:rsid w:val="00AE589E"/>
    <w:rsid w:val="00AE5A84"/>
    <w:rsid w:val="00AE6BB9"/>
    <w:rsid w:val="00AF2A99"/>
    <w:rsid w:val="00AF3324"/>
    <w:rsid w:val="00AF3FA8"/>
    <w:rsid w:val="00AF490C"/>
    <w:rsid w:val="00AF5404"/>
    <w:rsid w:val="00AF55B7"/>
    <w:rsid w:val="00AF7829"/>
    <w:rsid w:val="00AF7F94"/>
    <w:rsid w:val="00B04581"/>
    <w:rsid w:val="00B0460B"/>
    <w:rsid w:val="00B053DE"/>
    <w:rsid w:val="00B054CD"/>
    <w:rsid w:val="00B05CD6"/>
    <w:rsid w:val="00B05D6C"/>
    <w:rsid w:val="00B0710E"/>
    <w:rsid w:val="00B1038D"/>
    <w:rsid w:val="00B10669"/>
    <w:rsid w:val="00B11053"/>
    <w:rsid w:val="00B11C91"/>
    <w:rsid w:val="00B12A8C"/>
    <w:rsid w:val="00B15454"/>
    <w:rsid w:val="00B20E64"/>
    <w:rsid w:val="00B211A1"/>
    <w:rsid w:val="00B216C1"/>
    <w:rsid w:val="00B21E5B"/>
    <w:rsid w:val="00B22BC4"/>
    <w:rsid w:val="00B23949"/>
    <w:rsid w:val="00B244D6"/>
    <w:rsid w:val="00B249C5"/>
    <w:rsid w:val="00B25AFD"/>
    <w:rsid w:val="00B25F7F"/>
    <w:rsid w:val="00B26080"/>
    <w:rsid w:val="00B26394"/>
    <w:rsid w:val="00B266B3"/>
    <w:rsid w:val="00B2678B"/>
    <w:rsid w:val="00B27160"/>
    <w:rsid w:val="00B278D4"/>
    <w:rsid w:val="00B27990"/>
    <w:rsid w:val="00B27D34"/>
    <w:rsid w:val="00B30D3B"/>
    <w:rsid w:val="00B31594"/>
    <w:rsid w:val="00B3271D"/>
    <w:rsid w:val="00B340E4"/>
    <w:rsid w:val="00B34FCD"/>
    <w:rsid w:val="00B356DA"/>
    <w:rsid w:val="00B36370"/>
    <w:rsid w:val="00B4125F"/>
    <w:rsid w:val="00B42956"/>
    <w:rsid w:val="00B43B5E"/>
    <w:rsid w:val="00B4478F"/>
    <w:rsid w:val="00B44C96"/>
    <w:rsid w:val="00B465F1"/>
    <w:rsid w:val="00B472C2"/>
    <w:rsid w:val="00B4737A"/>
    <w:rsid w:val="00B47509"/>
    <w:rsid w:val="00B47A4D"/>
    <w:rsid w:val="00B47E14"/>
    <w:rsid w:val="00B506B5"/>
    <w:rsid w:val="00B51A33"/>
    <w:rsid w:val="00B51C17"/>
    <w:rsid w:val="00B51EBD"/>
    <w:rsid w:val="00B52435"/>
    <w:rsid w:val="00B52A36"/>
    <w:rsid w:val="00B55A2D"/>
    <w:rsid w:val="00B55C9F"/>
    <w:rsid w:val="00B55FF4"/>
    <w:rsid w:val="00B56366"/>
    <w:rsid w:val="00B60ECF"/>
    <w:rsid w:val="00B62950"/>
    <w:rsid w:val="00B65107"/>
    <w:rsid w:val="00B6548B"/>
    <w:rsid w:val="00B6573E"/>
    <w:rsid w:val="00B6785B"/>
    <w:rsid w:val="00B67DCE"/>
    <w:rsid w:val="00B705F8"/>
    <w:rsid w:val="00B70628"/>
    <w:rsid w:val="00B71B6E"/>
    <w:rsid w:val="00B71D33"/>
    <w:rsid w:val="00B7277D"/>
    <w:rsid w:val="00B72AFC"/>
    <w:rsid w:val="00B73376"/>
    <w:rsid w:val="00B733B1"/>
    <w:rsid w:val="00B74079"/>
    <w:rsid w:val="00B76CA0"/>
    <w:rsid w:val="00B808D8"/>
    <w:rsid w:val="00B81305"/>
    <w:rsid w:val="00B813F7"/>
    <w:rsid w:val="00B8155F"/>
    <w:rsid w:val="00B833CE"/>
    <w:rsid w:val="00B84318"/>
    <w:rsid w:val="00B84613"/>
    <w:rsid w:val="00B85067"/>
    <w:rsid w:val="00B87B88"/>
    <w:rsid w:val="00B9065E"/>
    <w:rsid w:val="00B909D1"/>
    <w:rsid w:val="00B9315A"/>
    <w:rsid w:val="00B93608"/>
    <w:rsid w:val="00B946AE"/>
    <w:rsid w:val="00B94A37"/>
    <w:rsid w:val="00B94CCF"/>
    <w:rsid w:val="00B95A86"/>
    <w:rsid w:val="00B962A7"/>
    <w:rsid w:val="00B97253"/>
    <w:rsid w:val="00BA210A"/>
    <w:rsid w:val="00BA29B2"/>
    <w:rsid w:val="00BA2A3E"/>
    <w:rsid w:val="00BA35F3"/>
    <w:rsid w:val="00BA586A"/>
    <w:rsid w:val="00BA650E"/>
    <w:rsid w:val="00BA6836"/>
    <w:rsid w:val="00BA6F89"/>
    <w:rsid w:val="00BB026B"/>
    <w:rsid w:val="00BB0CF5"/>
    <w:rsid w:val="00BB42E7"/>
    <w:rsid w:val="00BB4756"/>
    <w:rsid w:val="00BB5101"/>
    <w:rsid w:val="00BB5C0A"/>
    <w:rsid w:val="00BB5D35"/>
    <w:rsid w:val="00BB6661"/>
    <w:rsid w:val="00BB7B05"/>
    <w:rsid w:val="00BC064B"/>
    <w:rsid w:val="00BC0815"/>
    <w:rsid w:val="00BC0B75"/>
    <w:rsid w:val="00BC1E5A"/>
    <w:rsid w:val="00BC2363"/>
    <w:rsid w:val="00BC2F1C"/>
    <w:rsid w:val="00BC3EC5"/>
    <w:rsid w:val="00BC758E"/>
    <w:rsid w:val="00BD0266"/>
    <w:rsid w:val="00BD0A7E"/>
    <w:rsid w:val="00BD0B78"/>
    <w:rsid w:val="00BD1D3A"/>
    <w:rsid w:val="00BD26A3"/>
    <w:rsid w:val="00BD3011"/>
    <w:rsid w:val="00BD3448"/>
    <w:rsid w:val="00BD3B03"/>
    <w:rsid w:val="00BD624A"/>
    <w:rsid w:val="00BD7661"/>
    <w:rsid w:val="00BE05AF"/>
    <w:rsid w:val="00BE1A5F"/>
    <w:rsid w:val="00BE1BC8"/>
    <w:rsid w:val="00BE1EB9"/>
    <w:rsid w:val="00BE2984"/>
    <w:rsid w:val="00BE34E0"/>
    <w:rsid w:val="00BE3E77"/>
    <w:rsid w:val="00BE4957"/>
    <w:rsid w:val="00BE53E4"/>
    <w:rsid w:val="00BE621E"/>
    <w:rsid w:val="00BE7060"/>
    <w:rsid w:val="00BE7230"/>
    <w:rsid w:val="00BE7760"/>
    <w:rsid w:val="00BF049B"/>
    <w:rsid w:val="00BF106C"/>
    <w:rsid w:val="00BF2414"/>
    <w:rsid w:val="00BF3812"/>
    <w:rsid w:val="00BF5151"/>
    <w:rsid w:val="00BF6E50"/>
    <w:rsid w:val="00C00C2B"/>
    <w:rsid w:val="00C036A4"/>
    <w:rsid w:val="00C04D65"/>
    <w:rsid w:val="00C06CD8"/>
    <w:rsid w:val="00C104C9"/>
    <w:rsid w:val="00C111DA"/>
    <w:rsid w:val="00C1434B"/>
    <w:rsid w:val="00C1449B"/>
    <w:rsid w:val="00C1527F"/>
    <w:rsid w:val="00C16CE0"/>
    <w:rsid w:val="00C17616"/>
    <w:rsid w:val="00C17ACA"/>
    <w:rsid w:val="00C17E3C"/>
    <w:rsid w:val="00C20F46"/>
    <w:rsid w:val="00C21C19"/>
    <w:rsid w:val="00C22783"/>
    <w:rsid w:val="00C232E2"/>
    <w:rsid w:val="00C23D78"/>
    <w:rsid w:val="00C23E9B"/>
    <w:rsid w:val="00C24085"/>
    <w:rsid w:val="00C24B8F"/>
    <w:rsid w:val="00C2559F"/>
    <w:rsid w:val="00C259F1"/>
    <w:rsid w:val="00C30E07"/>
    <w:rsid w:val="00C3160F"/>
    <w:rsid w:val="00C32D7C"/>
    <w:rsid w:val="00C402F8"/>
    <w:rsid w:val="00C40D1F"/>
    <w:rsid w:val="00C424A1"/>
    <w:rsid w:val="00C443E6"/>
    <w:rsid w:val="00C45018"/>
    <w:rsid w:val="00C46CD9"/>
    <w:rsid w:val="00C47008"/>
    <w:rsid w:val="00C4709F"/>
    <w:rsid w:val="00C47715"/>
    <w:rsid w:val="00C47748"/>
    <w:rsid w:val="00C502F6"/>
    <w:rsid w:val="00C50836"/>
    <w:rsid w:val="00C51E4B"/>
    <w:rsid w:val="00C53633"/>
    <w:rsid w:val="00C53973"/>
    <w:rsid w:val="00C55FE4"/>
    <w:rsid w:val="00C569DD"/>
    <w:rsid w:val="00C60F56"/>
    <w:rsid w:val="00C615A4"/>
    <w:rsid w:val="00C6171D"/>
    <w:rsid w:val="00C627D8"/>
    <w:rsid w:val="00C629AE"/>
    <w:rsid w:val="00C62CAA"/>
    <w:rsid w:val="00C63819"/>
    <w:rsid w:val="00C63B8C"/>
    <w:rsid w:val="00C64A0A"/>
    <w:rsid w:val="00C64F59"/>
    <w:rsid w:val="00C650EC"/>
    <w:rsid w:val="00C661BC"/>
    <w:rsid w:val="00C67082"/>
    <w:rsid w:val="00C67A93"/>
    <w:rsid w:val="00C67FC8"/>
    <w:rsid w:val="00C709E7"/>
    <w:rsid w:val="00C728DE"/>
    <w:rsid w:val="00C743DB"/>
    <w:rsid w:val="00C74E7C"/>
    <w:rsid w:val="00C751D3"/>
    <w:rsid w:val="00C76507"/>
    <w:rsid w:val="00C818DC"/>
    <w:rsid w:val="00C82627"/>
    <w:rsid w:val="00C83A7B"/>
    <w:rsid w:val="00C83FB0"/>
    <w:rsid w:val="00C86FEE"/>
    <w:rsid w:val="00C87B02"/>
    <w:rsid w:val="00C902CE"/>
    <w:rsid w:val="00C91A26"/>
    <w:rsid w:val="00C93B7F"/>
    <w:rsid w:val="00C94C4B"/>
    <w:rsid w:val="00C94CCC"/>
    <w:rsid w:val="00C95B5C"/>
    <w:rsid w:val="00CA1ACF"/>
    <w:rsid w:val="00CA1B80"/>
    <w:rsid w:val="00CA1E8D"/>
    <w:rsid w:val="00CA217D"/>
    <w:rsid w:val="00CA33B3"/>
    <w:rsid w:val="00CA3A68"/>
    <w:rsid w:val="00CA41E6"/>
    <w:rsid w:val="00CA55DD"/>
    <w:rsid w:val="00CA63C4"/>
    <w:rsid w:val="00CA6539"/>
    <w:rsid w:val="00CA65F5"/>
    <w:rsid w:val="00CA674C"/>
    <w:rsid w:val="00CA7B12"/>
    <w:rsid w:val="00CB0888"/>
    <w:rsid w:val="00CB0CA0"/>
    <w:rsid w:val="00CB1E88"/>
    <w:rsid w:val="00CB1EC4"/>
    <w:rsid w:val="00CB251C"/>
    <w:rsid w:val="00CB5517"/>
    <w:rsid w:val="00CC1030"/>
    <w:rsid w:val="00CC198A"/>
    <w:rsid w:val="00CC3516"/>
    <w:rsid w:val="00CC4540"/>
    <w:rsid w:val="00CC4765"/>
    <w:rsid w:val="00CC6733"/>
    <w:rsid w:val="00CC74A9"/>
    <w:rsid w:val="00CC7DCF"/>
    <w:rsid w:val="00CC7E64"/>
    <w:rsid w:val="00CD032E"/>
    <w:rsid w:val="00CD2F72"/>
    <w:rsid w:val="00CD5FEF"/>
    <w:rsid w:val="00CD6479"/>
    <w:rsid w:val="00CD69BE"/>
    <w:rsid w:val="00CE10BD"/>
    <w:rsid w:val="00CE1763"/>
    <w:rsid w:val="00CE194F"/>
    <w:rsid w:val="00CE1E97"/>
    <w:rsid w:val="00CE2E3C"/>
    <w:rsid w:val="00CE58AE"/>
    <w:rsid w:val="00CE78F0"/>
    <w:rsid w:val="00CF0B7B"/>
    <w:rsid w:val="00CF0DEE"/>
    <w:rsid w:val="00CF1D08"/>
    <w:rsid w:val="00CF21EE"/>
    <w:rsid w:val="00CF3C55"/>
    <w:rsid w:val="00CF45BC"/>
    <w:rsid w:val="00CF50AB"/>
    <w:rsid w:val="00CF580C"/>
    <w:rsid w:val="00CF58D6"/>
    <w:rsid w:val="00CF65E7"/>
    <w:rsid w:val="00CF6D3D"/>
    <w:rsid w:val="00D02F65"/>
    <w:rsid w:val="00D06291"/>
    <w:rsid w:val="00D06412"/>
    <w:rsid w:val="00D06666"/>
    <w:rsid w:val="00D071C0"/>
    <w:rsid w:val="00D1098F"/>
    <w:rsid w:val="00D111A1"/>
    <w:rsid w:val="00D1177C"/>
    <w:rsid w:val="00D11A61"/>
    <w:rsid w:val="00D12487"/>
    <w:rsid w:val="00D12C7F"/>
    <w:rsid w:val="00D131A9"/>
    <w:rsid w:val="00D14A67"/>
    <w:rsid w:val="00D15BF7"/>
    <w:rsid w:val="00D17257"/>
    <w:rsid w:val="00D17FE6"/>
    <w:rsid w:val="00D202ED"/>
    <w:rsid w:val="00D20910"/>
    <w:rsid w:val="00D21D6F"/>
    <w:rsid w:val="00D21FFB"/>
    <w:rsid w:val="00D22255"/>
    <w:rsid w:val="00D24ED2"/>
    <w:rsid w:val="00D26908"/>
    <w:rsid w:val="00D26A10"/>
    <w:rsid w:val="00D278BD"/>
    <w:rsid w:val="00D27C32"/>
    <w:rsid w:val="00D31CC3"/>
    <w:rsid w:val="00D348C5"/>
    <w:rsid w:val="00D35075"/>
    <w:rsid w:val="00D351D6"/>
    <w:rsid w:val="00D36592"/>
    <w:rsid w:val="00D365D5"/>
    <w:rsid w:val="00D37418"/>
    <w:rsid w:val="00D4000A"/>
    <w:rsid w:val="00D412D6"/>
    <w:rsid w:val="00D41F38"/>
    <w:rsid w:val="00D427F5"/>
    <w:rsid w:val="00D4382E"/>
    <w:rsid w:val="00D439D0"/>
    <w:rsid w:val="00D43EB4"/>
    <w:rsid w:val="00D443D3"/>
    <w:rsid w:val="00D45C02"/>
    <w:rsid w:val="00D461CE"/>
    <w:rsid w:val="00D46B35"/>
    <w:rsid w:val="00D5040F"/>
    <w:rsid w:val="00D53DFE"/>
    <w:rsid w:val="00D629D2"/>
    <w:rsid w:val="00D62C97"/>
    <w:rsid w:val="00D632F5"/>
    <w:rsid w:val="00D65C24"/>
    <w:rsid w:val="00D66503"/>
    <w:rsid w:val="00D66A85"/>
    <w:rsid w:val="00D66DEA"/>
    <w:rsid w:val="00D67A52"/>
    <w:rsid w:val="00D70668"/>
    <w:rsid w:val="00D71752"/>
    <w:rsid w:val="00D7213E"/>
    <w:rsid w:val="00D746AC"/>
    <w:rsid w:val="00D74A9B"/>
    <w:rsid w:val="00D759E2"/>
    <w:rsid w:val="00D76093"/>
    <w:rsid w:val="00D77D52"/>
    <w:rsid w:val="00D810BE"/>
    <w:rsid w:val="00D8214E"/>
    <w:rsid w:val="00D8277D"/>
    <w:rsid w:val="00D8398F"/>
    <w:rsid w:val="00D839A4"/>
    <w:rsid w:val="00D843C1"/>
    <w:rsid w:val="00D848A5"/>
    <w:rsid w:val="00D859E6"/>
    <w:rsid w:val="00D86BF9"/>
    <w:rsid w:val="00D8752D"/>
    <w:rsid w:val="00D90911"/>
    <w:rsid w:val="00D9091E"/>
    <w:rsid w:val="00D915E7"/>
    <w:rsid w:val="00D93D1A"/>
    <w:rsid w:val="00D94214"/>
    <w:rsid w:val="00D96038"/>
    <w:rsid w:val="00D96613"/>
    <w:rsid w:val="00D97533"/>
    <w:rsid w:val="00DA113D"/>
    <w:rsid w:val="00DA2AE4"/>
    <w:rsid w:val="00DA3352"/>
    <w:rsid w:val="00DA3D2C"/>
    <w:rsid w:val="00DA40D2"/>
    <w:rsid w:val="00DA4888"/>
    <w:rsid w:val="00DB078E"/>
    <w:rsid w:val="00DB12C7"/>
    <w:rsid w:val="00DB1551"/>
    <w:rsid w:val="00DB17F5"/>
    <w:rsid w:val="00DB1A5E"/>
    <w:rsid w:val="00DB1D39"/>
    <w:rsid w:val="00DB1E8D"/>
    <w:rsid w:val="00DB2D97"/>
    <w:rsid w:val="00DB451D"/>
    <w:rsid w:val="00DB49A7"/>
    <w:rsid w:val="00DB5C3A"/>
    <w:rsid w:val="00DB656F"/>
    <w:rsid w:val="00DB68C8"/>
    <w:rsid w:val="00DB6EB8"/>
    <w:rsid w:val="00DB7588"/>
    <w:rsid w:val="00DB7D62"/>
    <w:rsid w:val="00DC12CE"/>
    <w:rsid w:val="00DC200D"/>
    <w:rsid w:val="00DC2C6A"/>
    <w:rsid w:val="00DC6999"/>
    <w:rsid w:val="00DC7548"/>
    <w:rsid w:val="00DD0B31"/>
    <w:rsid w:val="00DD1448"/>
    <w:rsid w:val="00DD17F6"/>
    <w:rsid w:val="00DD1900"/>
    <w:rsid w:val="00DD21A0"/>
    <w:rsid w:val="00DD2E3B"/>
    <w:rsid w:val="00DD3D84"/>
    <w:rsid w:val="00DD4808"/>
    <w:rsid w:val="00DD5EF6"/>
    <w:rsid w:val="00DD6400"/>
    <w:rsid w:val="00DD6668"/>
    <w:rsid w:val="00DE0150"/>
    <w:rsid w:val="00DE15CC"/>
    <w:rsid w:val="00DE1BC8"/>
    <w:rsid w:val="00DE274D"/>
    <w:rsid w:val="00DE2B4A"/>
    <w:rsid w:val="00DE3ADB"/>
    <w:rsid w:val="00DE457A"/>
    <w:rsid w:val="00DE4A40"/>
    <w:rsid w:val="00DE587A"/>
    <w:rsid w:val="00DE6C85"/>
    <w:rsid w:val="00DE712F"/>
    <w:rsid w:val="00DE7734"/>
    <w:rsid w:val="00DF17AC"/>
    <w:rsid w:val="00DF62FB"/>
    <w:rsid w:val="00DF6320"/>
    <w:rsid w:val="00DF6797"/>
    <w:rsid w:val="00E00719"/>
    <w:rsid w:val="00E01D4B"/>
    <w:rsid w:val="00E03D3C"/>
    <w:rsid w:val="00E0478D"/>
    <w:rsid w:val="00E056F3"/>
    <w:rsid w:val="00E0599E"/>
    <w:rsid w:val="00E06319"/>
    <w:rsid w:val="00E0676A"/>
    <w:rsid w:val="00E0771B"/>
    <w:rsid w:val="00E10003"/>
    <w:rsid w:val="00E10707"/>
    <w:rsid w:val="00E13038"/>
    <w:rsid w:val="00E135BA"/>
    <w:rsid w:val="00E13D1F"/>
    <w:rsid w:val="00E16386"/>
    <w:rsid w:val="00E16FAF"/>
    <w:rsid w:val="00E178D2"/>
    <w:rsid w:val="00E20085"/>
    <w:rsid w:val="00E21F1D"/>
    <w:rsid w:val="00E2212D"/>
    <w:rsid w:val="00E2245F"/>
    <w:rsid w:val="00E23166"/>
    <w:rsid w:val="00E25732"/>
    <w:rsid w:val="00E25D5B"/>
    <w:rsid w:val="00E264AB"/>
    <w:rsid w:val="00E30DF2"/>
    <w:rsid w:val="00E31E27"/>
    <w:rsid w:val="00E3207A"/>
    <w:rsid w:val="00E3335D"/>
    <w:rsid w:val="00E34967"/>
    <w:rsid w:val="00E34A8D"/>
    <w:rsid w:val="00E36590"/>
    <w:rsid w:val="00E3700B"/>
    <w:rsid w:val="00E4005F"/>
    <w:rsid w:val="00E419CF"/>
    <w:rsid w:val="00E422A5"/>
    <w:rsid w:val="00E428CB"/>
    <w:rsid w:val="00E435B1"/>
    <w:rsid w:val="00E44770"/>
    <w:rsid w:val="00E45513"/>
    <w:rsid w:val="00E4638A"/>
    <w:rsid w:val="00E46CB5"/>
    <w:rsid w:val="00E475A4"/>
    <w:rsid w:val="00E505A7"/>
    <w:rsid w:val="00E505F2"/>
    <w:rsid w:val="00E5357F"/>
    <w:rsid w:val="00E54628"/>
    <w:rsid w:val="00E54E88"/>
    <w:rsid w:val="00E55D8B"/>
    <w:rsid w:val="00E56375"/>
    <w:rsid w:val="00E60112"/>
    <w:rsid w:val="00E61964"/>
    <w:rsid w:val="00E63A20"/>
    <w:rsid w:val="00E647A8"/>
    <w:rsid w:val="00E64843"/>
    <w:rsid w:val="00E64A07"/>
    <w:rsid w:val="00E65733"/>
    <w:rsid w:val="00E65887"/>
    <w:rsid w:val="00E67347"/>
    <w:rsid w:val="00E67DBF"/>
    <w:rsid w:val="00E70AD7"/>
    <w:rsid w:val="00E7178D"/>
    <w:rsid w:val="00E72ACE"/>
    <w:rsid w:val="00E72CB0"/>
    <w:rsid w:val="00E74F3F"/>
    <w:rsid w:val="00E75200"/>
    <w:rsid w:val="00E7638E"/>
    <w:rsid w:val="00E775D3"/>
    <w:rsid w:val="00E77D40"/>
    <w:rsid w:val="00E80E45"/>
    <w:rsid w:val="00E8300C"/>
    <w:rsid w:val="00E84A12"/>
    <w:rsid w:val="00E85887"/>
    <w:rsid w:val="00E86281"/>
    <w:rsid w:val="00E87A84"/>
    <w:rsid w:val="00E90307"/>
    <w:rsid w:val="00E90309"/>
    <w:rsid w:val="00E90DCC"/>
    <w:rsid w:val="00E914C6"/>
    <w:rsid w:val="00E92A3E"/>
    <w:rsid w:val="00E93476"/>
    <w:rsid w:val="00E94BFB"/>
    <w:rsid w:val="00E97CDE"/>
    <w:rsid w:val="00E97F57"/>
    <w:rsid w:val="00EA0668"/>
    <w:rsid w:val="00EA09BC"/>
    <w:rsid w:val="00EA1455"/>
    <w:rsid w:val="00EA17AE"/>
    <w:rsid w:val="00EA2160"/>
    <w:rsid w:val="00EA28D1"/>
    <w:rsid w:val="00EA3314"/>
    <w:rsid w:val="00EA344D"/>
    <w:rsid w:val="00EA4113"/>
    <w:rsid w:val="00EA6495"/>
    <w:rsid w:val="00EA67EF"/>
    <w:rsid w:val="00EB021F"/>
    <w:rsid w:val="00EB1383"/>
    <w:rsid w:val="00EB22EA"/>
    <w:rsid w:val="00EB2C36"/>
    <w:rsid w:val="00EB4584"/>
    <w:rsid w:val="00EB61FD"/>
    <w:rsid w:val="00EB674B"/>
    <w:rsid w:val="00EB78FA"/>
    <w:rsid w:val="00EB7C7E"/>
    <w:rsid w:val="00EC192C"/>
    <w:rsid w:val="00EC3CC3"/>
    <w:rsid w:val="00EC4EF1"/>
    <w:rsid w:val="00EC6327"/>
    <w:rsid w:val="00EC6926"/>
    <w:rsid w:val="00EC7888"/>
    <w:rsid w:val="00ED1365"/>
    <w:rsid w:val="00ED176E"/>
    <w:rsid w:val="00ED3102"/>
    <w:rsid w:val="00ED3738"/>
    <w:rsid w:val="00ED510C"/>
    <w:rsid w:val="00ED60C5"/>
    <w:rsid w:val="00ED6FB3"/>
    <w:rsid w:val="00ED71BE"/>
    <w:rsid w:val="00EE0773"/>
    <w:rsid w:val="00EE07A7"/>
    <w:rsid w:val="00EE2691"/>
    <w:rsid w:val="00EE2C64"/>
    <w:rsid w:val="00EE2D0E"/>
    <w:rsid w:val="00EE498E"/>
    <w:rsid w:val="00EE5AF9"/>
    <w:rsid w:val="00EE5E93"/>
    <w:rsid w:val="00EE712D"/>
    <w:rsid w:val="00EE7C03"/>
    <w:rsid w:val="00EF0062"/>
    <w:rsid w:val="00EF11B9"/>
    <w:rsid w:val="00EF1A84"/>
    <w:rsid w:val="00EF3085"/>
    <w:rsid w:val="00EF33F4"/>
    <w:rsid w:val="00EF6744"/>
    <w:rsid w:val="00EF727A"/>
    <w:rsid w:val="00EF74CC"/>
    <w:rsid w:val="00EF78B7"/>
    <w:rsid w:val="00EF7CBB"/>
    <w:rsid w:val="00F01498"/>
    <w:rsid w:val="00F0238D"/>
    <w:rsid w:val="00F029A3"/>
    <w:rsid w:val="00F04708"/>
    <w:rsid w:val="00F0734D"/>
    <w:rsid w:val="00F07AFD"/>
    <w:rsid w:val="00F07AFE"/>
    <w:rsid w:val="00F12536"/>
    <w:rsid w:val="00F12852"/>
    <w:rsid w:val="00F12BFA"/>
    <w:rsid w:val="00F12DB3"/>
    <w:rsid w:val="00F13BA0"/>
    <w:rsid w:val="00F15F27"/>
    <w:rsid w:val="00F168C2"/>
    <w:rsid w:val="00F17881"/>
    <w:rsid w:val="00F200BF"/>
    <w:rsid w:val="00F203FE"/>
    <w:rsid w:val="00F21AC6"/>
    <w:rsid w:val="00F22089"/>
    <w:rsid w:val="00F22C18"/>
    <w:rsid w:val="00F24771"/>
    <w:rsid w:val="00F24BAF"/>
    <w:rsid w:val="00F25C1D"/>
    <w:rsid w:val="00F2720F"/>
    <w:rsid w:val="00F3087B"/>
    <w:rsid w:val="00F309D5"/>
    <w:rsid w:val="00F31B29"/>
    <w:rsid w:val="00F326E5"/>
    <w:rsid w:val="00F32E9D"/>
    <w:rsid w:val="00F334D7"/>
    <w:rsid w:val="00F336EE"/>
    <w:rsid w:val="00F35233"/>
    <w:rsid w:val="00F40343"/>
    <w:rsid w:val="00F406C4"/>
    <w:rsid w:val="00F41F43"/>
    <w:rsid w:val="00F42E79"/>
    <w:rsid w:val="00F42F27"/>
    <w:rsid w:val="00F43552"/>
    <w:rsid w:val="00F439B8"/>
    <w:rsid w:val="00F4421E"/>
    <w:rsid w:val="00F44D50"/>
    <w:rsid w:val="00F45934"/>
    <w:rsid w:val="00F45B1C"/>
    <w:rsid w:val="00F47641"/>
    <w:rsid w:val="00F478CE"/>
    <w:rsid w:val="00F47C0F"/>
    <w:rsid w:val="00F50108"/>
    <w:rsid w:val="00F51634"/>
    <w:rsid w:val="00F53F2D"/>
    <w:rsid w:val="00F54AB8"/>
    <w:rsid w:val="00F55A91"/>
    <w:rsid w:val="00F56292"/>
    <w:rsid w:val="00F563B1"/>
    <w:rsid w:val="00F56BA4"/>
    <w:rsid w:val="00F57A45"/>
    <w:rsid w:val="00F60053"/>
    <w:rsid w:val="00F60345"/>
    <w:rsid w:val="00F608F5"/>
    <w:rsid w:val="00F62AB1"/>
    <w:rsid w:val="00F62AD9"/>
    <w:rsid w:val="00F67422"/>
    <w:rsid w:val="00F675F1"/>
    <w:rsid w:val="00F67ACF"/>
    <w:rsid w:val="00F706FD"/>
    <w:rsid w:val="00F71A60"/>
    <w:rsid w:val="00F73B25"/>
    <w:rsid w:val="00F7442F"/>
    <w:rsid w:val="00F74C6E"/>
    <w:rsid w:val="00F7560F"/>
    <w:rsid w:val="00F77D4E"/>
    <w:rsid w:val="00F812A3"/>
    <w:rsid w:val="00F81F55"/>
    <w:rsid w:val="00F835D4"/>
    <w:rsid w:val="00F83B63"/>
    <w:rsid w:val="00F84ADD"/>
    <w:rsid w:val="00F86489"/>
    <w:rsid w:val="00F86C95"/>
    <w:rsid w:val="00F86DB5"/>
    <w:rsid w:val="00F87484"/>
    <w:rsid w:val="00F9005F"/>
    <w:rsid w:val="00F90DCB"/>
    <w:rsid w:val="00F91D36"/>
    <w:rsid w:val="00F920D2"/>
    <w:rsid w:val="00F92E2C"/>
    <w:rsid w:val="00F939DD"/>
    <w:rsid w:val="00F93EA4"/>
    <w:rsid w:val="00F94431"/>
    <w:rsid w:val="00F97BB5"/>
    <w:rsid w:val="00F97BDC"/>
    <w:rsid w:val="00FA0A64"/>
    <w:rsid w:val="00FA190A"/>
    <w:rsid w:val="00FA2CFA"/>
    <w:rsid w:val="00FA4759"/>
    <w:rsid w:val="00FA4AAE"/>
    <w:rsid w:val="00FA552C"/>
    <w:rsid w:val="00FA58F1"/>
    <w:rsid w:val="00FA5CB3"/>
    <w:rsid w:val="00FA6241"/>
    <w:rsid w:val="00FA6504"/>
    <w:rsid w:val="00FA71E8"/>
    <w:rsid w:val="00FB0C58"/>
    <w:rsid w:val="00FB102A"/>
    <w:rsid w:val="00FB3155"/>
    <w:rsid w:val="00FB3B8C"/>
    <w:rsid w:val="00FB5411"/>
    <w:rsid w:val="00FB664A"/>
    <w:rsid w:val="00FB788A"/>
    <w:rsid w:val="00FC0E2C"/>
    <w:rsid w:val="00FC1F1A"/>
    <w:rsid w:val="00FC1F5D"/>
    <w:rsid w:val="00FC3526"/>
    <w:rsid w:val="00FC3898"/>
    <w:rsid w:val="00FC4B6D"/>
    <w:rsid w:val="00FC6BAA"/>
    <w:rsid w:val="00FD0E16"/>
    <w:rsid w:val="00FD188E"/>
    <w:rsid w:val="00FD2487"/>
    <w:rsid w:val="00FD27CD"/>
    <w:rsid w:val="00FD29D0"/>
    <w:rsid w:val="00FD41C7"/>
    <w:rsid w:val="00FD57F1"/>
    <w:rsid w:val="00FD712B"/>
    <w:rsid w:val="00FD7CAD"/>
    <w:rsid w:val="00FE44C2"/>
    <w:rsid w:val="00FE4B66"/>
    <w:rsid w:val="00FE4E1D"/>
    <w:rsid w:val="00FE515C"/>
    <w:rsid w:val="00FE5535"/>
    <w:rsid w:val="00FE5899"/>
    <w:rsid w:val="00FE61B4"/>
    <w:rsid w:val="00FE67FF"/>
    <w:rsid w:val="00FE6F09"/>
    <w:rsid w:val="00FF362A"/>
    <w:rsid w:val="00FF3AC8"/>
    <w:rsid w:val="00FF3C03"/>
    <w:rsid w:val="00FF49C3"/>
    <w:rsid w:val="00FF5382"/>
    <w:rsid w:val="00FF6C73"/>
    <w:rsid w:val="00FF6CDE"/>
    <w:rsid w:val="00FF74AE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2631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22631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422631"/>
    <w:pPr>
      <w:jc w:val="center"/>
    </w:pPr>
    <w:rPr>
      <w:rFonts w:ascii="Arial" w:hAnsi="Arial"/>
      <w:b/>
      <w:sz w:val="28"/>
      <w:lang w:val="uk-UA" w:eastAsia="uk-UA"/>
    </w:rPr>
  </w:style>
  <w:style w:type="character" w:customStyle="1" w:styleId="a6">
    <w:name w:val="Название Знак"/>
    <w:basedOn w:val="a0"/>
    <w:link w:val="a5"/>
    <w:rsid w:val="00422631"/>
    <w:rPr>
      <w:rFonts w:ascii="Arial" w:eastAsia="Times New Roman" w:hAnsi="Arial" w:cs="Times New Roman"/>
      <w:b/>
      <w:sz w:val="28"/>
      <w:szCs w:val="20"/>
      <w:lang w:val="uk-UA" w:eastAsia="uk-UA"/>
    </w:rPr>
  </w:style>
  <w:style w:type="paragraph" w:styleId="2">
    <w:name w:val="Body Text 2"/>
    <w:basedOn w:val="a"/>
    <w:link w:val="20"/>
    <w:rsid w:val="004226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422631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4226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4226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22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22631"/>
  </w:style>
  <w:style w:type="paragraph" w:styleId="ac">
    <w:name w:val="Body Text Indent"/>
    <w:basedOn w:val="a"/>
    <w:link w:val="ad"/>
    <w:rsid w:val="00422631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422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22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263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42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22631"/>
    <w:pPr>
      <w:ind w:left="720"/>
      <w:contextualSpacing/>
    </w:pPr>
    <w:rPr>
      <w:sz w:val="24"/>
      <w:szCs w:val="24"/>
    </w:rPr>
  </w:style>
  <w:style w:type="character" w:styleId="af0">
    <w:name w:val="Strong"/>
    <w:basedOn w:val="a0"/>
    <w:uiPriority w:val="22"/>
    <w:qFormat/>
    <w:rsid w:val="00422631"/>
    <w:rPr>
      <w:b/>
      <w:bCs/>
    </w:rPr>
  </w:style>
  <w:style w:type="character" w:customStyle="1" w:styleId="21">
    <w:name w:val="Основний текст (2)_"/>
    <w:basedOn w:val="a0"/>
    <w:link w:val="22"/>
    <w:uiPriority w:val="99"/>
    <w:rsid w:val="00422631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422631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7132E9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D7066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70668"/>
  </w:style>
  <w:style w:type="paragraph" w:customStyle="1" w:styleId="tj">
    <w:name w:val="tj"/>
    <w:basedOn w:val="a"/>
    <w:rsid w:val="0018725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187257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C79F6-EC19-43C8-BC64-F12971CE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26</Pages>
  <Words>7091</Words>
  <Characters>40423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506</cp:revision>
  <cp:lastPrinted>2015-12-25T07:06:00Z</cp:lastPrinted>
  <dcterms:created xsi:type="dcterms:W3CDTF">2015-12-22T08:29:00Z</dcterms:created>
  <dcterms:modified xsi:type="dcterms:W3CDTF">2015-12-25T08:53:00Z</dcterms:modified>
</cp:coreProperties>
</file>